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157" w:rsidRDefault="00045157" w:rsidP="00045157">
      <w:pPr>
        <w:tabs>
          <w:tab w:val="left" w:pos="2478"/>
          <w:tab w:val="center" w:pos="4961"/>
          <w:tab w:val="left" w:pos="10490"/>
        </w:tabs>
        <w:spacing w:line="252" w:lineRule="auto"/>
        <w:ind w:right="-142"/>
        <w:jc w:val="center"/>
        <w:rPr>
          <w:rFonts w:ascii="Courier New" w:hAnsi="Courier New" w:cs="Courier New"/>
          <w:spacing w:val="20"/>
        </w:rPr>
      </w:pPr>
      <w:r>
        <w:rPr>
          <w:rFonts w:ascii="Courier New" w:hAnsi="Courier New" w:cs="Courier New"/>
          <w:noProof/>
          <w:spacing w:val="20"/>
        </w:rPr>
        <w:drawing>
          <wp:inline distT="0" distB="0" distL="0" distR="0">
            <wp:extent cx="676275" cy="857250"/>
            <wp:effectExtent l="19050" t="0" r="9525" b="0"/>
            <wp:docPr id="1" name="Рисунок 1" descr="Без-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-имени-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5157" w:rsidRDefault="00045157" w:rsidP="000451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АДМИНИСТРАЦИЯ </w:t>
      </w:r>
    </w:p>
    <w:p w:rsidR="00045157" w:rsidRDefault="00045157" w:rsidP="000451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ПИТЕРСКОГО МУНИЦИПАЛЬНОГО РАЙОНА</w:t>
      </w:r>
    </w:p>
    <w:p w:rsidR="00045157" w:rsidRDefault="00045157" w:rsidP="000451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САРАТОВСКОЙ ОБЛАСТИ</w:t>
      </w:r>
    </w:p>
    <w:p w:rsidR="00045157" w:rsidRDefault="00045157" w:rsidP="000451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045157" w:rsidRDefault="00045157" w:rsidP="000451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 О С Т А Н О В Л Е Н И Е</w:t>
      </w:r>
    </w:p>
    <w:p w:rsidR="00045157" w:rsidRDefault="00045157" w:rsidP="000451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45157" w:rsidRDefault="00045157" w:rsidP="000451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 20 июля 2022 года №257</w:t>
      </w:r>
    </w:p>
    <w:p w:rsidR="00045157" w:rsidRDefault="00045157" w:rsidP="000451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с. Питерка</w:t>
      </w:r>
    </w:p>
    <w:p w:rsidR="00045157" w:rsidRDefault="00045157" w:rsidP="0090025E">
      <w:pPr>
        <w:pStyle w:val="ac"/>
        <w:ind w:right="3400"/>
        <w:rPr>
          <w:rFonts w:ascii="Times New Roman" w:hAnsi="Times New Roman"/>
          <w:sz w:val="28"/>
          <w:szCs w:val="28"/>
        </w:rPr>
      </w:pPr>
    </w:p>
    <w:p w:rsidR="00EC1576" w:rsidRPr="00045157" w:rsidRDefault="00045157" w:rsidP="00045157">
      <w:pPr>
        <w:pStyle w:val="ac"/>
        <w:ind w:right="46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</w:t>
      </w:r>
      <w:r w:rsidR="00C85A1F" w:rsidRPr="00045157">
        <w:rPr>
          <w:rFonts w:ascii="Times New Roman" w:hAnsi="Times New Roman"/>
          <w:sz w:val="28"/>
          <w:szCs w:val="28"/>
        </w:rPr>
        <w:t xml:space="preserve"> Программы комплексного</w:t>
      </w:r>
      <w:r w:rsidR="0090025E" w:rsidRPr="00045157">
        <w:rPr>
          <w:rFonts w:ascii="Times New Roman" w:hAnsi="Times New Roman"/>
          <w:sz w:val="28"/>
          <w:szCs w:val="28"/>
        </w:rPr>
        <w:t xml:space="preserve"> развитие трансп</w:t>
      </w:r>
      <w:r w:rsidR="000421FB" w:rsidRPr="00045157">
        <w:rPr>
          <w:rFonts w:ascii="Times New Roman" w:hAnsi="Times New Roman"/>
          <w:sz w:val="28"/>
          <w:szCs w:val="28"/>
        </w:rPr>
        <w:t>ортной инфраструктуры Алексашкинского</w:t>
      </w:r>
      <w:r w:rsidR="0090025E" w:rsidRPr="00045157">
        <w:rPr>
          <w:rFonts w:ascii="Times New Roman" w:hAnsi="Times New Roman"/>
          <w:sz w:val="28"/>
          <w:szCs w:val="28"/>
        </w:rPr>
        <w:t xml:space="preserve"> муниципального образования Питерского муниципального ра</w:t>
      </w:r>
      <w:r w:rsidR="000421FB" w:rsidRPr="00045157">
        <w:rPr>
          <w:rFonts w:ascii="Times New Roman" w:hAnsi="Times New Roman"/>
          <w:sz w:val="28"/>
          <w:szCs w:val="28"/>
        </w:rPr>
        <w:t xml:space="preserve">йона Саратовской области на </w:t>
      </w:r>
      <w:r w:rsidR="00C85A1F" w:rsidRPr="00045157">
        <w:rPr>
          <w:rFonts w:ascii="Times New Roman" w:hAnsi="Times New Roman"/>
          <w:sz w:val="28"/>
          <w:szCs w:val="28"/>
        </w:rPr>
        <w:t>2022-2038</w:t>
      </w:r>
      <w:r w:rsidR="0090025E" w:rsidRPr="00045157">
        <w:rPr>
          <w:rFonts w:ascii="Times New Roman" w:hAnsi="Times New Roman"/>
          <w:sz w:val="28"/>
          <w:szCs w:val="28"/>
        </w:rPr>
        <w:t xml:space="preserve"> годы</w:t>
      </w:r>
      <w:r w:rsidR="00C85A1F" w:rsidRPr="00045157">
        <w:rPr>
          <w:rFonts w:ascii="Times New Roman" w:hAnsi="Times New Roman"/>
          <w:sz w:val="28"/>
          <w:szCs w:val="28"/>
        </w:rPr>
        <w:t>.</w:t>
      </w:r>
    </w:p>
    <w:p w:rsidR="00045157" w:rsidRDefault="00045157" w:rsidP="00814809">
      <w:pPr>
        <w:pStyle w:val="ac"/>
        <w:ind w:right="4534"/>
        <w:rPr>
          <w:rFonts w:ascii="Times New Roman" w:hAnsi="Times New Roman"/>
          <w:sz w:val="28"/>
          <w:szCs w:val="28"/>
        </w:rPr>
      </w:pPr>
    </w:p>
    <w:p w:rsidR="00A01DC3" w:rsidRPr="00045157" w:rsidRDefault="00DE75BE" w:rsidP="00045157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045157">
        <w:rPr>
          <w:rFonts w:ascii="Times New Roman" w:hAnsi="Times New Roman"/>
          <w:sz w:val="28"/>
          <w:szCs w:val="28"/>
        </w:rPr>
        <w:t>В соо</w:t>
      </w:r>
      <w:r w:rsidR="00045157">
        <w:rPr>
          <w:rFonts w:ascii="Times New Roman" w:hAnsi="Times New Roman"/>
          <w:sz w:val="28"/>
          <w:szCs w:val="28"/>
        </w:rPr>
        <w:t>тветствии с Федеральным законом</w:t>
      </w:r>
      <w:r w:rsidRPr="00045157">
        <w:rPr>
          <w:rFonts w:ascii="Times New Roman" w:hAnsi="Times New Roman"/>
          <w:sz w:val="28"/>
          <w:szCs w:val="28"/>
        </w:rPr>
        <w:t xml:space="preserve"> </w:t>
      </w:r>
      <w:r w:rsidR="006B0DBC" w:rsidRPr="00045157">
        <w:rPr>
          <w:rFonts w:ascii="Times New Roman" w:hAnsi="Times New Roman"/>
          <w:sz w:val="28"/>
          <w:szCs w:val="28"/>
        </w:rPr>
        <w:t>№</w:t>
      </w:r>
      <w:r w:rsidRPr="00045157">
        <w:rPr>
          <w:rFonts w:ascii="Times New Roman" w:hAnsi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руководствуясь </w:t>
      </w:r>
      <w:r w:rsidR="00045157">
        <w:rPr>
          <w:rFonts w:ascii="Times New Roman" w:hAnsi="Times New Roman"/>
          <w:sz w:val="28"/>
          <w:szCs w:val="28"/>
        </w:rPr>
        <w:t xml:space="preserve">Уставом Питерского муниципального района, </w:t>
      </w:r>
      <w:r w:rsidRPr="00045157">
        <w:rPr>
          <w:rFonts w:ascii="Times New Roman" w:hAnsi="Times New Roman"/>
          <w:sz w:val="28"/>
          <w:szCs w:val="28"/>
        </w:rPr>
        <w:t>Уставом Питерского муниципального образования, администрация муниципального района</w:t>
      </w:r>
    </w:p>
    <w:p w:rsidR="00DE75BE" w:rsidRPr="00045157" w:rsidRDefault="00DE75BE" w:rsidP="00045157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r w:rsidRPr="00045157">
        <w:rPr>
          <w:rFonts w:ascii="Times New Roman" w:hAnsi="Times New Roman"/>
          <w:sz w:val="28"/>
          <w:szCs w:val="28"/>
        </w:rPr>
        <w:t>ПОСТАНОВЛЯЕТ:</w:t>
      </w:r>
    </w:p>
    <w:p w:rsidR="00DE75BE" w:rsidRPr="00045157" w:rsidRDefault="00C57E62" w:rsidP="00045157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r w:rsidRPr="00045157">
        <w:rPr>
          <w:rFonts w:ascii="Times New Roman" w:hAnsi="Times New Roman"/>
          <w:sz w:val="28"/>
          <w:szCs w:val="28"/>
        </w:rPr>
        <w:t>1. Утвердить</w:t>
      </w:r>
      <w:r w:rsidR="00C85A1F" w:rsidRPr="00045157">
        <w:rPr>
          <w:rFonts w:ascii="Times New Roman" w:hAnsi="Times New Roman"/>
          <w:sz w:val="28"/>
          <w:szCs w:val="28"/>
        </w:rPr>
        <w:t xml:space="preserve"> Программу комплексного развития</w:t>
      </w:r>
      <w:r w:rsidR="00D77F18" w:rsidRPr="00045157">
        <w:rPr>
          <w:rFonts w:ascii="Times New Roman" w:hAnsi="Times New Roman"/>
          <w:sz w:val="28"/>
          <w:szCs w:val="28"/>
        </w:rPr>
        <w:t xml:space="preserve"> трансп</w:t>
      </w:r>
      <w:r w:rsidR="000421FB" w:rsidRPr="00045157">
        <w:rPr>
          <w:rFonts w:ascii="Times New Roman" w:hAnsi="Times New Roman"/>
          <w:sz w:val="28"/>
          <w:szCs w:val="28"/>
        </w:rPr>
        <w:t>ортной инфраструктуры Алексашкинского</w:t>
      </w:r>
      <w:r w:rsidR="00D77F18" w:rsidRPr="00045157">
        <w:rPr>
          <w:rFonts w:ascii="Times New Roman" w:hAnsi="Times New Roman"/>
          <w:sz w:val="28"/>
          <w:szCs w:val="28"/>
        </w:rPr>
        <w:t xml:space="preserve"> муниципального образования Питерского муниципального ра</w:t>
      </w:r>
      <w:r w:rsidR="000421FB" w:rsidRPr="00045157">
        <w:rPr>
          <w:rFonts w:ascii="Times New Roman" w:hAnsi="Times New Roman"/>
          <w:sz w:val="28"/>
          <w:szCs w:val="28"/>
        </w:rPr>
        <w:t xml:space="preserve">йона Саратовской области на </w:t>
      </w:r>
      <w:r w:rsidR="00C85A1F" w:rsidRPr="00045157">
        <w:rPr>
          <w:rFonts w:ascii="Times New Roman" w:hAnsi="Times New Roman"/>
          <w:sz w:val="28"/>
          <w:szCs w:val="28"/>
        </w:rPr>
        <w:t>2022</w:t>
      </w:r>
      <w:r w:rsidR="00D77F18" w:rsidRPr="00045157">
        <w:rPr>
          <w:rFonts w:ascii="Times New Roman" w:hAnsi="Times New Roman"/>
          <w:sz w:val="28"/>
          <w:szCs w:val="28"/>
        </w:rPr>
        <w:t>-2</w:t>
      </w:r>
      <w:r w:rsidR="00C85A1F" w:rsidRPr="00045157">
        <w:rPr>
          <w:rFonts w:ascii="Times New Roman" w:hAnsi="Times New Roman"/>
          <w:sz w:val="28"/>
          <w:szCs w:val="28"/>
        </w:rPr>
        <w:t>038 годы,</w:t>
      </w:r>
      <w:r w:rsidR="00D77F18" w:rsidRPr="00045157"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:rsidR="00D77F18" w:rsidRPr="00045157" w:rsidRDefault="00D77F18" w:rsidP="00045157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r w:rsidRPr="00045157">
        <w:rPr>
          <w:rFonts w:ascii="Times New Roman" w:hAnsi="Times New Roman"/>
          <w:sz w:val="28"/>
          <w:szCs w:val="28"/>
        </w:rPr>
        <w:t>2. Установить, что в</w:t>
      </w:r>
      <w:r w:rsidR="00C57E62" w:rsidRPr="00045157">
        <w:rPr>
          <w:rFonts w:ascii="Times New Roman" w:hAnsi="Times New Roman"/>
          <w:sz w:val="28"/>
          <w:szCs w:val="28"/>
        </w:rPr>
        <w:t xml:space="preserve"> ходе реализации</w:t>
      </w:r>
      <w:r w:rsidR="00C85A1F" w:rsidRPr="00045157">
        <w:rPr>
          <w:rFonts w:ascii="Times New Roman" w:hAnsi="Times New Roman"/>
          <w:sz w:val="28"/>
          <w:szCs w:val="28"/>
        </w:rPr>
        <w:t xml:space="preserve"> Программы комплексного</w:t>
      </w:r>
      <w:r w:rsidRPr="00045157">
        <w:rPr>
          <w:rFonts w:ascii="Times New Roman" w:hAnsi="Times New Roman"/>
          <w:sz w:val="28"/>
          <w:szCs w:val="28"/>
        </w:rPr>
        <w:t xml:space="preserve"> развити</w:t>
      </w:r>
      <w:r w:rsidR="00045157">
        <w:rPr>
          <w:rFonts w:ascii="Times New Roman" w:hAnsi="Times New Roman"/>
          <w:sz w:val="28"/>
          <w:szCs w:val="28"/>
        </w:rPr>
        <w:t>я</w:t>
      </w:r>
      <w:r w:rsidRPr="00045157">
        <w:rPr>
          <w:rFonts w:ascii="Times New Roman" w:hAnsi="Times New Roman"/>
          <w:sz w:val="28"/>
          <w:szCs w:val="28"/>
        </w:rPr>
        <w:t xml:space="preserve"> транспортной инфраструктуры </w:t>
      </w:r>
      <w:r w:rsidR="00EC3821" w:rsidRPr="00045157">
        <w:rPr>
          <w:rFonts w:ascii="Times New Roman" w:hAnsi="Times New Roman"/>
          <w:sz w:val="28"/>
          <w:szCs w:val="28"/>
        </w:rPr>
        <w:t>Алексашкинского</w:t>
      </w:r>
      <w:r w:rsidRPr="00045157">
        <w:rPr>
          <w:rFonts w:ascii="Times New Roman" w:hAnsi="Times New Roman"/>
          <w:sz w:val="28"/>
          <w:szCs w:val="28"/>
        </w:rPr>
        <w:t xml:space="preserve"> муниципального образования Питерского муниципального ра</w:t>
      </w:r>
      <w:r w:rsidR="00C85A1F" w:rsidRPr="00045157">
        <w:rPr>
          <w:rFonts w:ascii="Times New Roman" w:hAnsi="Times New Roman"/>
          <w:sz w:val="28"/>
          <w:szCs w:val="28"/>
        </w:rPr>
        <w:t>йона Саратовской области на 2022-2038 годы,</w:t>
      </w:r>
      <w:r w:rsidR="00681426" w:rsidRPr="00045157">
        <w:rPr>
          <w:rFonts w:ascii="Times New Roman" w:hAnsi="Times New Roman"/>
          <w:sz w:val="28"/>
          <w:szCs w:val="28"/>
        </w:rPr>
        <w:t xml:space="preserve"> мероприятия и объемы финансирования подлежат корректировке с учетом</w:t>
      </w:r>
      <w:r w:rsidR="000421FB" w:rsidRPr="00045157">
        <w:rPr>
          <w:rFonts w:ascii="Times New Roman" w:hAnsi="Times New Roman"/>
          <w:sz w:val="28"/>
          <w:szCs w:val="28"/>
        </w:rPr>
        <w:t xml:space="preserve"> возможностей бюджета Алексашкинского</w:t>
      </w:r>
      <w:r w:rsidR="00681426" w:rsidRPr="00045157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="00045157">
        <w:rPr>
          <w:rFonts w:ascii="Times New Roman" w:hAnsi="Times New Roman"/>
          <w:sz w:val="28"/>
          <w:szCs w:val="28"/>
        </w:rPr>
        <w:t xml:space="preserve"> Питерского муниципального района</w:t>
      </w:r>
      <w:r w:rsidR="00681426" w:rsidRPr="00045157">
        <w:rPr>
          <w:rFonts w:ascii="Times New Roman" w:hAnsi="Times New Roman"/>
          <w:sz w:val="28"/>
          <w:szCs w:val="28"/>
        </w:rPr>
        <w:t>.</w:t>
      </w:r>
    </w:p>
    <w:p w:rsidR="00FD42F5" w:rsidRPr="00045157" w:rsidRDefault="00FD42F5" w:rsidP="00045157">
      <w:pPr>
        <w:pStyle w:val="ae"/>
        <w:autoSpaceDE w:val="0"/>
        <w:autoSpaceDN w:val="0"/>
        <w:adjustRightInd w:val="0"/>
        <w:spacing w:after="0" w:line="240" w:lineRule="auto"/>
        <w:ind w:left="0" w:right="-2" w:firstLine="851"/>
        <w:jc w:val="both"/>
        <w:rPr>
          <w:rFonts w:ascii="Times New Roman" w:hAnsi="Times New Roman"/>
          <w:sz w:val="28"/>
          <w:szCs w:val="28"/>
        </w:rPr>
      </w:pPr>
      <w:r w:rsidRPr="00045157">
        <w:rPr>
          <w:rFonts w:ascii="Times New Roman" w:hAnsi="Times New Roman"/>
          <w:sz w:val="28"/>
          <w:szCs w:val="28"/>
        </w:rPr>
        <w:t>3. Настоящее постановление вступает в силу со дня</w:t>
      </w:r>
      <w:r w:rsidR="00045157">
        <w:rPr>
          <w:rFonts w:ascii="Times New Roman" w:hAnsi="Times New Roman"/>
          <w:sz w:val="28"/>
          <w:szCs w:val="28"/>
        </w:rPr>
        <w:t xml:space="preserve"> его</w:t>
      </w:r>
      <w:r w:rsidRPr="00045157">
        <w:rPr>
          <w:rFonts w:ascii="Times New Roman" w:hAnsi="Times New Roman"/>
          <w:sz w:val="28"/>
          <w:szCs w:val="28"/>
        </w:rPr>
        <w:t xml:space="preserve"> опубликования и подлежит размещению на официальном сайте Питерского муниципального района в информационно-телекоммуникационной сети Интернет по адресу: </w:t>
      </w:r>
      <w:hyperlink r:id="rId9" w:history="1">
        <w:r w:rsidRPr="00045157">
          <w:rPr>
            <w:rStyle w:val="ab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http</w:t>
        </w:r>
        <w:r w:rsidRPr="00045157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://питерка.рф</w:t>
        </w:r>
      </w:hyperlink>
      <w:r w:rsidRPr="00045157">
        <w:rPr>
          <w:rFonts w:ascii="Times New Roman" w:hAnsi="Times New Roman"/>
          <w:sz w:val="28"/>
          <w:szCs w:val="28"/>
        </w:rPr>
        <w:t>/.</w:t>
      </w:r>
      <w:r w:rsidR="00045157">
        <w:rPr>
          <w:rFonts w:ascii="Times New Roman" w:hAnsi="Times New Roman"/>
          <w:sz w:val="28"/>
          <w:szCs w:val="28"/>
        </w:rPr>
        <w:t xml:space="preserve"> </w:t>
      </w:r>
    </w:p>
    <w:p w:rsidR="00FD42F5" w:rsidRPr="00045157" w:rsidRDefault="00FD42F5" w:rsidP="00045157">
      <w:pPr>
        <w:pStyle w:val="ae"/>
        <w:autoSpaceDE w:val="0"/>
        <w:autoSpaceDN w:val="0"/>
        <w:adjustRightInd w:val="0"/>
        <w:spacing w:after="0" w:line="240" w:lineRule="auto"/>
        <w:ind w:left="0" w:right="-2" w:firstLine="851"/>
        <w:jc w:val="both"/>
        <w:rPr>
          <w:rFonts w:ascii="Times New Roman" w:hAnsi="Times New Roman"/>
          <w:sz w:val="28"/>
          <w:szCs w:val="28"/>
        </w:rPr>
      </w:pPr>
      <w:r w:rsidRPr="00045157">
        <w:rPr>
          <w:rFonts w:ascii="Times New Roman" w:hAnsi="Times New Roman"/>
          <w:sz w:val="28"/>
          <w:szCs w:val="28"/>
        </w:rPr>
        <w:t>4. Контроль за исполнением настоящего постановления возложить на первого заместителя главы администрации муниципального района.</w:t>
      </w:r>
    </w:p>
    <w:p w:rsidR="00101D02" w:rsidRDefault="00101D02" w:rsidP="00045157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0675F2" w:rsidRDefault="000675F2" w:rsidP="00045157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B00897" w:rsidRPr="00101D02" w:rsidRDefault="00045157" w:rsidP="00101D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И.о. г</w:t>
      </w:r>
      <w:r w:rsidR="00D31696">
        <w:rPr>
          <w:rFonts w:ascii="Times New Roman CYR" w:hAnsi="Times New Roman CYR" w:cs="Times New Roman CYR"/>
          <w:sz w:val="28"/>
          <w:szCs w:val="28"/>
        </w:rPr>
        <w:t>лав</w:t>
      </w:r>
      <w:r>
        <w:rPr>
          <w:rFonts w:ascii="Times New Roman CYR" w:hAnsi="Times New Roman CYR" w:cs="Times New Roman CYR"/>
          <w:sz w:val="28"/>
          <w:szCs w:val="28"/>
        </w:rPr>
        <w:t>ы</w:t>
      </w:r>
      <w:r w:rsidR="00D31696"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                          </w:t>
      </w:r>
      <w:r w:rsidR="00FD42F5">
        <w:rPr>
          <w:rFonts w:ascii="Times New Roman CYR" w:hAnsi="Times New Roman CYR" w:cs="Times New Roman CYR"/>
          <w:sz w:val="28"/>
          <w:szCs w:val="28"/>
        </w:rPr>
        <w:t xml:space="preserve">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D42F5">
        <w:rPr>
          <w:rFonts w:ascii="Times New Roman CYR" w:hAnsi="Times New Roman CYR" w:cs="Times New Roman CYR"/>
          <w:sz w:val="28"/>
          <w:szCs w:val="28"/>
        </w:rPr>
        <w:t xml:space="preserve">    </w:t>
      </w:r>
      <w:r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FD42F5">
        <w:rPr>
          <w:rFonts w:ascii="Times New Roman CYR" w:hAnsi="Times New Roman CYR" w:cs="Times New Roman CYR"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sz w:val="28"/>
          <w:szCs w:val="28"/>
        </w:rPr>
        <w:t>Д.Н. Живайкин</w:t>
      </w:r>
    </w:p>
    <w:p w:rsidR="00CA4B7F" w:rsidRPr="001B6F2A" w:rsidRDefault="000675F2" w:rsidP="00045157">
      <w:pPr>
        <w:pStyle w:val="ac"/>
        <w:ind w:left="53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  <w:r w:rsidR="00CA4B7F" w:rsidRPr="001B6F2A">
        <w:rPr>
          <w:rFonts w:ascii="Times New Roman" w:hAnsi="Times New Roman"/>
          <w:sz w:val="28"/>
          <w:szCs w:val="28"/>
        </w:rPr>
        <w:t xml:space="preserve"> к постановлению администрации муниципального района от</w:t>
      </w:r>
      <w:r w:rsidR="001543CE">
        <w:rPr>
          <w:rFonts w:ascii="Times New Roman" w:hAnsi="Times New Roman"/>
          <w:sz w:val="28"/>
          <w:szCs w:val="28"/>
        </w:rPr>
        <w:t xml:space="preserve"> </w:t>
      </w:r>
      <w:r w:rsidR="00045157">
        <w:rPr>
          <w:rFonts w:ascii="Times New Roman" w:hAnsi="Times New Roman"/>
          <w:sz w:val="28"/>
          <w:szCs w:val="28"/>
        </w:rPr>
        <w:t>20 июля</w:t>
      </w:r>
      <w:r w:rsidR="001543CE">
        <w:rPr>
          <w:rFonts w:ascii="Times New Roman" w:hAnsi="Times New Roman"/>
          <w:sz w:val="28"/>
          <w:szCs w:val="28"/>
        </w:rPr>
        <w:t xml:space="preserve"> 2022</w:t>
      </w:r>
      <w:r w:rsidR="00CA4B7F" w:rsidRPr="001B6F2A">
        <w:rPr>
          <w:rFonts w:ascii="Times New Roman" w:hAnsi="Times New Roman"/>
          <w:sz w:val="28"/>
          <w:szCs w:val="28"/>
        </w:rPr>
        <w:t xml:space="preserve"> года №</w:t>
      </w:r>
      <w:r w:rsidR="00045157">
        <w:rPr>
          <w:rFonts w:ascii="Times New Roman" w:hAnsi="Times New Roman"/>
          <w:sz w:val="28"/>
          <w:szCs w:val="28"/>
        </w:rPr>
        <w:t>257</w:t>
      </w:r>
    </w:p>
    <w:p w:rsidR="00CA4B7F" w:rsidRDefault="00CA4B7F" w:rsidP="0020777A">
      <w:pPr>
        <w:pStyle w:val="ac"/>
        <w:ind w:left="4820"/>
        <w:rPr>
          <w:rFonts w:ascii="Times New Roman" w:hAnsi="Times New Roman"/>
          <w:sz w:val="28"/>
          <w:szCs w:val="28"/>
        </w:rPr>
      </w:pPr>
    </w:p>
    <w:p w:rsidR="00CA4B7F" w:rsidRDefault="00CA4B7F" w:rsidP="0020777A">
      <w:pPr>
        <w:pStyle w:val="ac"/>
        <w:ind w:left="4820"/>
        <w:rPr>
          <w:rFonts w:ascii="Times New Roman" w:hAnsi="Times New Roman"/>
          <w:sz w:val="28"/>
          <w:szCs w:val="28"/>
        </w:rPr>
      </w:pPr>
    </w:p>
    <w:p w:rsidR="00CA4B7F" w:rsidRDefault="00CA4B7F" w:rsidP="0020777A">
      <w:pPr>
        <w:pStyle w:val="ac"/>
        <w:ind w:left="4820"/>
        <w:rPr>
          <w:rFonts w:ascii="Times New Roman" w:hAnsi="Times New Roman"/>
          <w:sz w:val="28"/>
          <w:szCs w:val="28"/>
        </w:rPr>
      </w:pPr>
    </w:p>
    <w:p w:rsidR="00045157" w:rsidRDefault="00045157" w:rsidP="0020777A">
      <w:pPr>
        <w:pStyle w:val="ac"/>
        <w:ind w:left="4820"/>
        <w:rPr>
          <w:rFonts w:ascii="Times New Roman" w:hAnsi="Times New Roman"/>
          <w:sz w:val="28"/>
          <w:szCs w:val="28"/>
        </w:rPr>
      </w:pPr>
    </w:p>
    <w:p w:rsidR="00CA4B7F" w:rsidRPr="00045157" w:rsidRDefault="00CA4B7F" w:rsidP="00CA4B7F">
      <w:pPr>
        <w:jc w:val="center"/>
        <w:rPr>
          <w:rFonts w:ascii="Times New Roman" w:hAnsi="Times New Roman"/>
          <w:b/>
          <w:sz w:val="28"/>
          <w:szCs w:val="28"/>
        </w:rPr>
      </w:pPr>
      <w:r w:rsidRPr="00045157">
        <w:rPr>
          <w:rFonts w:ascii="Times New Roman" w:hAnsi="Times New Roman"/>
          <w:b/>
          <w:sz w:val="28"/>
          <w:szCs w:val="28"/>
        </w:rPr>
        <w:t>ПРОГРАММА</w:t>
      </w:r>
    </w:p>
    <w:p w:rsidR="00CA4B7F" w:rsidRPr="00CA4B7F" w:rsidRDefault="00CA4B7F" w:rsidP="00CA4B7F">
      <w:pPr>
        <w:jc w:val="center"/>
        <w:rPr>
          <w:rFonts w:ascii="Times New Roman" w:hAnsi="Times New Roman"/>
          <w:b/>
          <w:sz w:val="28"/>
          <w:szCs w:val="28"/>
        </w:rPr>
      </w:pPr>
      <w:r w:rsidRPr="00045157">
        <w:rPr>
          <w:rFonts w:ascii="Times New Roman" w:hAnsi="Times New Roman"/>
          <w:b/>
          <w:sz w:val="28"/>
          <w:szCs w:val="28"/>
        </w:rPr>
        <w:t>КОМПЛЕКСНОГО РАЗВИТИЯ ТРАНСПОРТНОЙ ИНФРАСТРУКТУРЫ АЛЕКСАШКИНСКОГО МУНИЦИПАЛЬНОГО ОБРАЗОВАНИЯ ПИТЕРСКОГО МУНИЦИПАЛЬНОГО Р</w:t>
      </w:r>
      <w:r w:rsidR="00C85A1F" w:rsidRPr="00045157">
        <w:rPr>
          <w:rFonts w:ascii="Times New Roman" w:hAnsi="Times New Roman"/>
          <w:b/>
          <w:sz w:val="28"/>
          <w:szCs w:val="28"/>
        </w:rPr>
        <w:t>АЙОНА САРАТОВСКОЙ ОБЛАСТИ</w:t>
      </w:r>
      <w:r w:rsidR="00C85A1F" w:rsidRPr="00045157">
        <w:rPr>
          <w:rFonts w:ascii="Times New Roman" w:hAnsi="Times New Roman"/>
          <w:b/>
          <w:sz w:val="28"/>
          <w:szCs w:val="28"/>
        </w:rPr>
        <w:br/>
        <w:t>на 2022-</w:t>
      </w:r>
      <w:r w:rsidR="001543CE" w:rsidRPr="00045157">
        <w:rPr>
          <w:rFonts w:ascii="Times New Roman" w:hAnsi="Times New Roman"/>
          <w:b/>
          <w:sz w:val="28"/>
          <w:szCs w:val="28"/>
        </w:rPr>
        <w:t xml:space="preserve"> 203</w:t>
      </w:r>
      <w:r w:rsidRPr="00045157">
        <w:rPr>
          <w:rFonts w:ascii="Times New Roman" w:hAnsi="Times New Roman"/>
          <w:b/>
          <w:sz w:val="28"/>
          <w:szCs w:val="28"/>
        </w:rPr>
        <w:t>8</w:t>
      </w:r>
      <w:r w:rsidR="00C85A1F" w:rsidRPr="00045157"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CA4B7F" w:rsidRDefault="00CA4B7F" w:rsidP="00CA4B7F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CA4B7F" w:rsidRDefault="00CA4B7F" w:rsidP="00CA4B7F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CA4B7F" w:rsidRDefault="00CA4B7F" w:rsidP="00CA4B7F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CA4B7F" w:rsidRDefault="00CA4B7F" w:rsidP="00CA4B7F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CA4B7F" w:rsidRDefault="00CA4B7F" w:rsidP="00CA4B7F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CA4B7F" w:rsidRDefault="00CA4B7F" w:rsidP="00CA4B7F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CA4B7F" w:rsidRDefault="00CA4B7F" w:rsidP="00CA4B7F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CA4B7F" w:rsidRDefault="00CA4B7F" w:rsidP="00CA4B7F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CA4B7F" w:rsidRDefault="00CA4B7F" w:rsidP="00CA4B7F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CA4B7F" w:rsidRDefault="00CA4B7F" w:rsidP="00CA4B7F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CA4B7F" w:rsidRDefault="00CA4B7F" w:rsidP="00CA4B7F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CA4B7F" w:rsidRDefault="00CA4B7F" w:rsidP="00CA4B7F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CA4B7F" w:rsidRDefault="00CA4B7F" w:rsidP="00CA4B7F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CA4B7F" w:rsidRDefault="00CA4B7F" w:rsidP="00CA4B7F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CA4B7F" w:rsidRDefault="00CA4B7F" w:rsidP="00CA4B7F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CA4B7F" w:rsidRDefault="00CA4B7F" w:rsidP="00CA4B7F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CA4B7F" w:rsidRDefault="00CA4B7F" w:rsidP="00CA4B7F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CA4B7F" w:rsidRDefault="00CA4B7F" w:rsidP="00CA4B7F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CA4B7F" w:rsidRDefault="00CA4B7F" w:rsidP="00CA4B7F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CA4B7F" w:rsidRDefault="00CA4B7F" w:rsidP="00CA4B7F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CA4B7F" w:rsidRDefault="00CA4B7F" w:rsidP="00CA4B7F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CA4B7F" w:rsidRDefault="00CA4B7F" w:rsidP="00CA4B7F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CA4B7F" w:rsidRDefault="00CA4B7F" w:rsidP="00CA4B7F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0675F2" w:rsidRDefault="000675F2" w:rsidP="00CA4B7F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0675F2" w:rsidRDefault="000675F2" w:rsidP="00CA4B7F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CA4B7F" w:rsidRDefault="00CA4B7F" w:rsidP="00045157">
      <w:pPr>
        <w:autoSpaceDE w:val="0"/>
        <w:autoSpaceDN w:val="0"/>
        <w:adjustRightInd w:val="0"/>
        <w:contextualSpacing/>
        <w:rPr>
          <w:rFonts w:ascii="Times New Roman" w:hAnsi="Times New Roman"/>
          <w:b/>
          <w:sz w:val="28"/>
          <w:szCs w:val="28"/>
          <w:lang w:eastAsia="en-US"/>
        </w:rPr>
      </w:pPr>
    </w:p>
    <w:p w:rsidR="00CA4B7F" w:rsidRPr="00CA4B7F" w:rsidRDefault="00CA4B7F" w:rsidP="00CA4B7F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CA4B7F">
        <w:rPr>
          <w:rFonts w:ascii="Times New Roman" w:hAnsi="Times New Roman"/>
          <w:b/>
          <w:sz w:val="28"/>
          <w:szCs w:val="28"/>
          <w:lang w:eastAsia="en-US"/>
        </w:rPr>
        <w:lastRenderedPageBreak/>
        <w:t>ВВЕДЕНИЕ</w:t>
      </w:r>
    </w:p>
    <w:p w:rsidR="00CA4B7F" w:rsidRPr="00CA4B7F" w:rsidRDefault="00CA4B7F" w:rsidP="0004515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A4B7F">
        <w:rPr>
          <w:rFonts w:ascii="Times New Roman" w:hAnsi="Times New Roman"/>
          <w:sz w:val="28"/>
          <w:szCs w:val="28"/>
        </w:rPr>
        <w:t>Программа комплексного развития транспортной инфраструктуры муниципального образования - документ, устанавливающий перечень мероприятий по проектированию, строительству, реконструкции объектов транспортной инфраструктуры местного значения муниципального образования, который предусмотрен также государственными и муниципальными программами, стратегией социально-экономического развития муниципального образования и планом мероприятий по реализации стратегии социально-экономического развития муниципального образования, планом и программой комплексного социально-экономического развития муниципального образования, инвестиционными программами субъектов естественных монополий в области транспорта.</w:t>
      </w:r>
    </w:p>
    <w:p w:rsidR="00CA4B7F" w:rsidRPr="00CA4B7F" w:rsidRDefault="00CA4B7F" w:rsidP="0004515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A4B7F">
        <w:rPr>
          <w:rFonts w:ascii="Times New Roman" w:hAnsi="Times New Roman"/>
          <w:sz w:val="28"/>
          <w:szCs w:val="28"/>
        </w:rPr>
        <w:t>Реализация программы должна обеспечивать сбалансированное, перспективное развитие транспортной инфраструктуры муниципального образования в соответствии с потребностями в строительстве, реконструкции объектов транспортной инфраструктуры местного значения.</w:t>
      </w:r>
    </w:p>
    <w:p w:rsidR="00CA4B7F" w:rsidRPr="00CA4B7F" w:rsidRDefault="00CA4B7F" w:rsidP="0004515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A4B7F">
        <w:rPr>
          <w:rFonts w:ascii="Times New Roman" w:hAnsi="Times New Roman"/>
          <w:sz w:val="28"/>
          <w:szCs w:val="28"/>
        </w:rPr>
        <w:t>Одним из основополагающих условий развития муниципального образования является комплексное развитие транспортной инфраструктуры. Этапом, предшествующим разработке основных мероприятий Программы, является проведение анализа и оценка социально-экономического и территориального развития муниципального образования. Анализ и оценка социально-экономического и территориального развития муниципального образования, а также прогноз его развития проводится по следующим направлениям:</w:t>
      </w:r>
    </w:p>
    <w:p w:rsidR="00CA4B7F" w:rsidRPr="00CA4B7F" w:rsidRDefault="00CA4B7F" w:rsidP="0004515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CA4B7F">
        <w:rPr>
          <w:rFonts w:ascii="Times New Roman" w:hAnsi="Times New Roman"/>
          <w:sz w:val="28"/>
          <w:szCs w:val="28"/>
        </w:rPr>
        <w:t>демографическое развитие;</w:t>
      </w:r>
    </w:p>
    <w:p w:rsidR="00CA4B7F" w:rsidRPr="00CA4B7F" w:rsidRDefault="00CA4B7F" w:rsidP="0004515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CA4B7F">
        <w:rPr>
          <w:rFonts w:ascii="Times New Roman" w:hAnsi="Times New Roman"/>
          <w:sz w:val="28"/>
          <w:szCs w:val="28"/>
        </w:rPr>
        <w:t>перспективное строительство;</w:t>
      </w:r>
    </w:p>
    <w:p w:rsidR="00CA4B7F" w:rsidRPr="00CA4B7F" w:rsidRDefault="00CA4B7F" w:rsidP="0004515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CA4B7F">
        <w:rPr>
          <w:rFonts w:ascii="Times New Roman" w:hAnsi="Times New Roman"/>
          <w:sz w:val="28"/>
          <w:szCs w:val="28"/>
        </w:rPr>
        <w:t>состояние транспортной инфраструктуры.</w:t>
      </w:r>
    </w:p>
    <w:p w:rsidR="00CA4B7F" w:rsidRPr="00CA4B7F" w:rsidRDefault="00CA4B7F" w:rsidP="0004515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A4B7F">
        <w:rPr>
          <w:rFonts w:ascii="Times New Roman" w:hAnsi="Times New Roman"/>
          <w:sz w:val="28"/>
          <w:szCs w:val="28"/>
        </w:rPr>
        <w:t>Программа направлена на обеспечение надежного и устойчивого обслуживания потребителей услугами, снижение износа объектов транспортной инфраструктуры. Основными целями программы являются:</w:t>
      </w:r>
    </w:p>
    <w:p w:rsidR="00CA4B7F" w:rsidRPr="00CA4B7F" w:rsidRDefault="00CA4B7F" w:rsidP="0004515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CA4B7F">
        <w:rPr>
          <w:rFonts w:ascii="Times New Roman" w:hAnsi="Times New Roman"/>
          <w:sz w:val="28"/>
          <w:szCs w:val="28"/>
        </w:rPr>
        <w:t>обеспечение безопасности, качества и эффективности транспортного обслуживания населения, а также юридических лиц и индивидуальных предпринимателей, осуществляющих экономическую деятельность (далее субъекты экономической деятельности) на территории муниципального образования;</w:t>
      </w:r>
    </w:p>
    <w:p w:rsidR="00CA4B7F" w:rsidRPr="00CA4B7F" w:rsidRDefault="00CA4B7F" w:rsidP="0004515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CA4B7F">
        <w:rPr>
          <w:rFonts w:ascii="Times New Roman" w:hAnsi="Times New Roman"/>
          <w:sz w:val="28"/>
          <w:szCs w:val="28"/>
        </w:rPr>
        <w:t>обеспечение доступности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проектирования;</w:t>
      </w:r>
    </w:p>
    <w:p w:rsidR="00CA4B7F" w:rsidRPr="00CA4B7F" w:rsidRDefault="00CA4B7F" w:rsidP="00045157">
      <w:pPr>
        <w:widowControl w:val="0"/>
        <w:numPr>
          <w:ilvl w:val="0"/>
          <w:numId w:val="5"/>
        </w:numPr>
        <w:tabs>
          <w:tab w:val="clear" w:pos="1571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CA4B7F">
        <w:rPr>
          <w:rFonts w:ascii="Times New Roman" w:hAnsi="Times New Roman"/>
          <w:sz w:val="28"/>
          <w:szCs w:val="28"/>
        </w:rPr>
        <w:t>развитие транспортной инфраструктуры в соответствии с потребностями населения в передвижении, субъектов экономической деятельности - в перевозке пассажиров и грузов на территории муниципального образования;</w:t>
      </w:r>
    </w:p>
    <w:p w:rsidR="00CA4B7F" w:rsidRPr="00CA4B7F" w:rsidRDefault="00CA4B7F" w:rsidP="00045157">
      <w:pPr>
        <w:widowControl w:val="0"/>
        <w:numPr>
          <w:ilvl w:val="0"/>
          <w:numId w:val="5"/>
        </w:numPr>
        <w:tabs>
          <w:tab w:val="clear" w:pos="1571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CA4B7F">
        <w:rPr>
          <w:rFonts w:ascii="Times New Roman" w:hAnsi="Times New Roman"/>
          <w:sz w:val="28"/>
          <w:szCs w:val="28"/>
        </w:rPr>
        <w:t>развитие транспортной инфраструктуры, сбалансированное с градостроительной деятельностью в муниципальном образовании;</w:t>
      </w:r>
    </w:p>
    <w:p w:rsidR="00CA4B7F" w:rsidRPr="00CA4B7F" w:rsidRDefault="00CA4B7F" w:rsidP="00045157">
      <w:pPr>
        <w:widowControl w:val="0"/>
        <w:numPr>
          <w:ilvl w:val="0"/>
          <w:numId w:val="5"/>
        </w:numPr>
        <w:tabs>
          <w:tab w:val="clear" w:pos="1571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CA4B7F">
        <w:rPr>
          <w:rFonts w:ascii="Times New Roman" w:hAnsi="Times New Roman"/>
          <w:sz w:val="28"/>
          <w:szCs w:val="28"/>
        </w:rPr>
        <w:t>обеспечение условий для управления транспортным спросом;</w:t>
      </w:r>
    </w:p>
    <w:p w:rsidR="00CA4B7F" w:rsidRPr="00CA4B7F" w:rsidRDefault="00CA4B7F" w:rsidP="00045157">
      <w:pPr>
        <w:widowControl w:val="0"/>
        <w:numPr>
          <w:ilvl w:val="0"/>
          <w:numId w:val="5"/>
        </w:numPr>
        <w:tabs>
          <w:tab w:val="clear" w:pos="1571"/>
          <w:tab w:val="num" w:pos="-993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CA4B7F">
        <w:rPr>
          <w:rFonts w:ascii="Times New Roman" w:hAnsi="Times New Roman"/>
          <w:sz w:val="28"/>
          <w:szCs w:val="28"/>
        </w:rPr>
        <w:lastRenderedPageBreak/>
        <w:t>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деятельности;</w:t>
      </w:r>
    </w:p>
    <w:p w:rsidR="00CA4B7F" w:rsidRPr="00CA4B7F" w:rsidRDefault="00CA4B7F" w:rsidP="00045157">
      <w:pPr>
        <w:widowControl w:val="0"/>
        <w:numPr>
          <w:ilvl w:val="0"/>
          <w:numId w:val="5"/>
        </w:numPr>
        <w:tabs>
          <w:tab w:val="clear" w:pos="1571"/>
          <w:tab w:val="num" w:pos="-993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CA4B7F">
        <w:rPr>
          <w:rFonts w:ascii="Times New Roman" w:hAnsi="Times New Roman"/>
          <w:sz w:val="28"/>
          <w:szCs w:val="28"/>
        </w:rPr>
        <w:t>создание приоритетных условий движения транспортных средств общего пользования по отношению к иным транспортным средствам;</w:t>
      </w:r>
    </w:p>
    <w:p w:rsidR="00CA4B7F" w:rsidRPr="00CA4B7F" w:rsidRDefault="00CA4B7F" w:rsidP="00045157">
      <w:pPr>
        <w:widowControl w:val="0"/>
        <w:numPr>
          <w:ilvl w:val="0"/>
          <w:numId w:val="5"/>
        </w:numPr>
        <w:tabs>
          <w:tab w:val="clear" w:pos="1571"/>
          <w:tab w:val="num" w:pos="-993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CA4B7F">
        <w:rPr>
          <w:rFonts w:ascii="Times New Roman" w:hAnsi="Times New Roman"/>
          <w:sz w:val="28"/>
          <w:szCs w:val="28"/>
        </w:rPr>
        <w:t>условия для пешеходного и велосипедного передвижения населения;</w:t>
      </w:r>
    </w:p>
    <w:p w:rsidR="00CA4B7F" w:rsidRPr="00CA4B7F" w:rsidRDefault="00CA4B7F" w:rsidP="00045157">
      <w:pPr>
        <w:widowControl w:val="0"/>
        <w:numPr>
          <w:ilvl w:val="0"/>
          <w:numId w:val="5"/>
        </w:numPr>
        <w:tabs>
          <w:tab w:val="clear" w:pos="1571"/>
          <w:tab w:val="num" w:pos="-993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CA4B7F">
        <w:rPr>
          <w:rFonts w:ascii="Times New Roman" w:hAnsi="Times New Roman"/>
          <w:sz w:val="28"/>
          <w:szCs w:val="28"/>
        </w:rPr>
        <w:t>эффективность функционирования действующей транспортной инфраструктуры.</w:t>
      </w:r>
    </w:p>
    <w:p w:rsidR="00CA4B7F" w:rsidRPr="00CA4B7F" w:rsidRDefault="00CA4B7F" w:rsidP="00045157">
      <w:pPr>
        <w:widowControl w:val="0"/>
        <w:tabs>
          <w:tab w:val="num" w:pos="-99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A4B7F">
        <w:rPr>
          <w:rFonts w:ascii="Times New Roman" w:hAnsi="Times New Roman"/>
          <w:sz w:val="28"/>
          <w:szCs w:val="28"/>
        </w:rPr>
        <w:t>Бюджетные средства, направляемые на реализацию программы, должны быть предназначены для реализации проектов модернизации объектов транспортной инфраструктуры и дорожного хозяйства, связанных с ремонтом, реконструкцией существующих объектов, а также со строительством новых объектов.</w:t>
      </w:r>
    </w:p>
    <w:p w:rsidR="00CA4B7F" w:rsidRPr="00CA4B7F" w:rsidRDefault="00CA4B7F" w:rsidP="00045157">
      <w:pPr>
        <w:widowControl w:val="0"/>
        <w:tabs>
          <w:tab w:val="num" w:pos="-99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A4B7F">
        <w:rPr>
          <w:rFonts w:ascii="Times New Roman" w:hAnsi="Times New Roman"/>
          <w:sz w:val="28"/>
          <w:szCs w:val="28"/>
        </w:rPr>
        <w:t>Таким образом, Программа является прогнозно-плановым документом, во-первых, формулирующим и увязывающим по срокам, финансовым, трудовым, материальным и прочим ресурсам реализацию стратегических приоритетов в сфере развития транспортной инфраструктуры муниципального образования, во-вторых, формирующим плановую основу взаимодействия членов местного сообщества, обеспечивающего и реализацию стратегических приоритетов, и текущее сбалансированное функционирование экономического и социального секторов муниципального образования.</w:t>
      </w:r>
    </w:p>
    <w:p w:rsidR="00045157" w:rsidRDefault="0004515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20777A" w:rsidRDefault="0020777A" w:rsidP="00045157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bookmarkStart w:id="1" w:name="bookmark1"/>
      <w:r w:rsidRPr="00CA79D7">
        <w:rPr>
          <w:rFonts w:ascii="Times New Roman" w:hAnsi="Times New Roman"/>
          <w:b/>
          <w:sz w:val="28"/>
          <w:szCs w:val="28"/>
        </w:rPr>
        <w:lastRenderedPageBreak/>
        <w:t>ПАСПОРТ</w:t>
      </w:r>
      <w:bookmarkEnd w:id="1"/>
    </w:p>
    <w:p w:rsidR="001063FF" w:rsidRDefault="00C85A1F" w:rsidP="00045157">
      <w:pPr>
        <w:pStyle w:val="ac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Программы комплексного развития</w:t>
      </w:r>
      <w:r w:rsidR="001063FF">
        <w:rPr>
          <w:rFonts w:ascii="Times New Roman" w:hAnsi="Times New Roman"/>
          <w:sz w:val="28"/>
          <w:szCs w:val="28"/>
        </w:rPr>
        <w:t xml:space="preserve"> транспортной инфраструктуры </w:t>
      </w:r>
      <w:r w:rsidR="000421FB">
        <w:rPr>
          <w:rFonts w:ascii="Times New Roman" w:hAnsi="Times New Roman"/>
          <w:sz w:val="28"/>
          <w:szCs w:val="28"/>
        </w:rPr>
        <w:t>Алексашкинского</w:t>
      </w:r>
      <w:r w:rsidR="001063FF">
        <w:rPr>
          <w:rFonts w:ascii="Times New Roman" w:hAnsi="Times New Roman"/>
          <w:sz w:val="28"/>
          <w:szCs w:val="28"/>
        </w:rPr>
        <w:t xml:space="preserve"> муниципального образования Питерского муниципального ра</w:t>
      </w:r>
      <w:r>
        <w:rPr>
          <w:rFonts w:ascii="Times New Roman" w:hAnsi="Times New Roman"/>
          <w:sz w:val="28"/>
          <w:szCs w:val="28"/>
        </w:rPr>
        <w:t>йона Саратовской области на 2022</w:t>
      </w:r>
      <w:r w:rsidR="001063FF">
        <w:rPr>
          <w:rFonts w:ascii="Times New Roman" w:hAnsi="Times New Roman"/>
          <w:sz w:val="28"/>
          <w:szCs w:val="28"/>
        </w:rPr>
        <w:t>-20</w:t>
      </w:r>
      <w:r w:rsidR="00993A87">
        <w:rPr>
          <w:rFonts w:ascii="Times New Roman" w:hAnsi="Times New Roman"/>
          <w:sz w:val="28"/>
          <w:szCs w:val="28"/>
        </w:rPr>
        <w:t>3</w:t>
      </w:r>
      <w:r w:rsidR="000A21FD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годы</w:t>
      </w:r>
    </w:p>
    <w:p w:rsidR="001063FF" w:rsidRDefault="001063FF" w:rsidP="00CA79D7">
      <w:pPr>
        <w:pStyle w:val="ac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2660"/>
        <w:gridCol w:w="6910"/>
      </w:tblGrid>
      <w:tr w:rsidR="001063FF" w:rsidRPr="00045157" w:rsidTr="00957A45">
        <w:tc>
          <w:tcPr>
            <w:tcW w:w="2660" w:type="dxa"/>
          </w:tcPr>
          <w:p w:rsidR="001063FF" w:rsidRPr="00045157" w:rsidRDefault="001063FF" w:rsidP="0004515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45157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1063FF" w:rsidRPr="00045157" w:rsidRDefault="00C85A1F" w:rsidP="0004515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45157">
              <w:rPr>
                <w:rFonts w:ascii="Times New Roman" w:hAnsi="Times New Roman"/>
                <w:sz w:val="28"/>
                <w:szCs w:val="28"/>
              </w:rPr>
              <w:t>п</w:t>
            </w:r>
            <w:r w:rsidR="001063FF" w:rsidRPr="00045157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6910" w:type="dxa"/>
          </w:tcPr>
          <w:p w:rsidR="001063FF" w:rsidRPr="00045157" w:rsidRDefault="00C57E62" w:rsidP="00045157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5157">
              <w:rPr>
                <w:rFonts w:ascii="Times New Roman" w:hAnsi="Times New Roman"/>
                <w:sz w:val="28"/>
                <w:szCs w:val="28"/>
              </w:rPr>
              <w:t>-</w:t>
            </w:r>
            <w:r w:rsidR="00C85A1F" w:rsidRPr="00045157"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="001063FF" w:rsidRPr="00045157">
              <w:rPr>
                <w:rFonts w:ascii="Times New Roman" w:hAnsi="Times New Roman"/>
                <w:sz w:val="28"/>
                <w:szCs w:val="28"/>
              </w:rPr>
              <w:t>рограмм</w:t>
            </w:r>
            <w:r w:rsidR="009804E1" w:rsidRPr="00045157">
              <w:rPr>
                <w:rFonts w:ascii="Times New Roman" w:hAnsi="Times New Roman"/>
                <w:sz w:val="28"/>
                <w:szCs w:val="28"/>
              </w:rPr>
              <w:t>а</w:t>
            </w:r>
            <w:r w:rsidR="001063FF" w:rsidRPr="000451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85A1F" w:rsidRPr="00045157">
              <w:rPr>
                <w:rFonts w:ascii="Times New Roman" w:hAnsi="Times New Roman"/>
                <w:sz w:val="28"/>
                <w:szCs w:val="28"/>
              </w:rPr>
              <w:t>комплексного развития</w:t>
            </w:r>
            <w:r w:rsidR="001063FF" w:rsidRPr="00045157">
              <w:rPr>
                <w:rFonts w:ascii="Times New Roman" w:hAnsi="Times New Roman"/>
                <w:sz w:val="28"/>
                <w:szCs w:val="28"/>
              </w:rPr>
              <w:t xml:space="preserve"> т</w:t>
            </w:r>
            <w:r w:rsidR="00993A87" w:rsidRPr="00045157">
              <w:rPr>
                <w:rFonts w:ascii="Times New Roman" w:hAnsi="Times New Roman"/>
                <w:sz w:val="28"/>
                <w:szCs w:val="28"/>
              </w:rPr>
              <w:t>ранспортной инфраструктуры Алексашкин</w:t>
            </w:r>
            <w:r w:rsidR="001063FF" w:rsidRPr="00045157">
              <w:rPr>
                <w:rFonts w:ascii="Times New Roman" w:hAnsi="Times New Roman"/>
                <w:sz w:val="28"/>
                <w:szCs w:val="28"/>
              </w:rPr>
              <w:t>ского муниципального образования</w:t>
            </w:r>
            <w:r w:rsidR="00C85A1F" w:rsidRPr="00045157">
              <w:rPr>
                <w:rFonts w:ascii="Times New Roman" w:hAnsi="Times New Roman"/>
                <w:sz w:val="28"/>
                <w:szCs w:val="28"/>
              </w:rPr>
              <w:t xml:space="preserve"> Питерского муниципального района Саратовской области</w:t>
            </w:r>
            <w:r w:rsidR="006C2140" w:rsidRPr="00045157">
              <w:rPr>
                <w:rFonts w:ascii="Times New Roman" w:hAnsi="Times New Roman"/>
                <w:sz w:val="28"/>
                <w:szCs w:val="28"/>
              </w:rPr>
              <w:t xml:space="preserve"> на 2022-2038 годы</w:t>
            </w:r>
          </w:p>
        </w:tc>
      </w:tr>
      <w:tr w:rsidR="001063FF" w:rsidRPr="00045157" w:rsidTr="00957A45">
        <w:tc>
          <w:tcPr>
            <w:tcW w:w="2660" w:type="dxa"/>
          </w:tcPr>
          <w:p w:rsidR="001063FF" w:rsidRPr="00045157" w:rsidRDefault="00C57E62" w:rsidP="0004515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45157"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 </w:t>
            </w:r>
            <w:r w:rsidR="00EB473A" w:rsidRPr="00045157">
              <w:rPr>
                <w:rStyle w:val="1"/>
                <w:rFonts w:eastAsia="Calibri"/>
                <w:sz w:val="28"/>
                <w:szCs w:val="28"/>
              </w:rPr>
              <w:t>П</w:t>
            </w:r>
            <w:r w:rsidR="009804E1" w:rsidRPr="00045157">
              <w:rPr>
                <w:rStyle w:val="1"/>
                <w:rFonts w:eastAsia="Calibri"/>
                <w:sz w:val="28"/>
                <w:szCs w:val="28"/>
              </w:rPr>
              <w:t>рограммы</w:t>
            </w:r>
          </w:p>
        </w:tc>
        <w:tc>
          <w:tcPr>
            <w:tcW w:w="6910" w:type="dxa"/>
          </w:tcPr>
          <w:p w:rsidR="001063FF" w:rsidRPr="00045157" w:rsidRDefault="009804E1" w:rsidP="00045157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5157">
              <w:rPr>
                <w:rFonts w:ascii="Times New Roman" w:hAnsi="Times New Roman"/>
                <w:sz w:val="28"/>
                <w:szCs w:val="28"/>
              </w:rPr>
              <w:t>- Администрация Питерского муниципального района</w:t>
            </w:r>
          </w:p>
        </w:tc>
      </w:tr>
      <w:tr w:rsidR="009804E1" w:rsidRPr="00045157" w:rsidTr="00957A45">
        <w:tc>
          <w:tcPr>
            <w:tcW w:w="2660" w:type="dxa"/>
          </w:tcPr>
          <w:p w:rsidR="009804E1" w:rsidRPr="00045157" w:rsidRDefault="000A21FD" w:rsidP="0004515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45157">
              <w:rPr>
                <w:rFonts w:ascii="Times New Roman" w:hAnsi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910" w:type="dxa"/>
          </w:tcPr>
          <w:p w:rsidR="000A21FD" w:rsidRPr="00045157" w:rsidRDefault="00072073" w:rsidP="00045157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515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0A21FD" w:rsidRPr="00045157">
              <w:rPr>
                <w:rFonts w:ascii="Times New Roman" w:hAnsi="Times New Roman"/>
                <w:sz w:val="28"/>
                <w:szCs w:val="28"/>
              </w:rPr>
              <w:t>Градостроительный кодекс Р</w:t>
            </w:r>
            <w:r w:rsidR="00045157">
              <w:rPr>
                <w:rFonts w:ascii="Times New Roman" w:hAnsi="Times New Roman"/>
                <w:sz w:val="28"/>
                <w:szCs w:val="28"/>
              </w:rPr>
              <w:t xml:space="preserve">оссийской </w:t>
            </w:r>
            <w:r w:rsidR="000A21FD" w:rsidRPr="00045157">
              <w:rPr>
                <w:rFonts w:ascii="Times New Roman" w:hAnsi="Times New Roman"/>
                <w:sz w:val="28"/>
                <w:szCs w:val="28"/>
              </w:rPr>
              <w:t>Ф</w:t>
            </w:r>
            <w:r w:rsidR="00045157">
              <w:rPr>
                <w:rFonts w:ascii="Times New Roman" w:hAnsi="Times New Roman"/>
                <w:sz w:val="28"/>
                <w:szCs w:val="28"/>
              </w:rPr>
              <w:t>едерации от 29 декабря 2004 года №</w:t>
            </w:r>
            <w:r w:rsidR="000A21FD" w:rsidRPr="00045157">
              <w:rPr>
                <w:rFonts w:ascii="Times New Roman" w:hAnsi="Times New Roman"/>
                <w:sz w:val="28"/>
                <w:szCs w:val="28"/>
              </w:rPr>
              <w:t>190-ФЗ;</w:t>
            </w:r>
          </w:p>
          <w:p w:rsidR="000A21FD" w:rsidRPr="00045157" w:rsidRDefault="00072073" w:rsidP="00045157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515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0A21FD" w:rsidRPr="00045157">
              <w:rPr>
                <w:rFonts w:ascii="Times New Roman" w:hAnsi="Times New Roman"/>
                <w:sz w:val="28"/>
                <w:szCs w:val="28"/>
              </w:rPr>
              <w:t xml:space="preserve">Федеральный закон от 08 </w:t>
            </w:r>
            <w:r w:rsidR="00045157">
              <w:rPr>
                <w:rFonts w:ascii="Times New Roman" w:hAnsi="Times New Roman"/>
                <w:sz w:val="28"/>
                <w:szCs w:val="28"/>
              </w:rPr>
              <w:t>ноября 2007 года №</w:t>
            </w:r>
            <w:r w:rsidR="000A21FD" w:rsidRPr="00045157">
              <w:rPr>
                <w:rFonts w:ascii="Times New Roman" w:hAnsi="Times New Roman"/>
                <w:sz w:val="28"/>
                <w:szCs w:val="28"/>
              </w:rPr>
              <w:t>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0A21FD" w:rsidRPr="00045157" w:rsidRDefault="00072073" w:rsidP="00045157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515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0A21FD" w:rsidRPr="00045157">
              <w:rPr>
                <w:rFonts w:ascii="Times New Roman" w:hAnsi="Times New Roman"/>
                <w:sz w:val="28"/>
                <w:szCs w:val="28"/>
              </w:rPr>
              <w:t xml:space="preserve">Федеральный </w:t>
            </w:r>
            <w:r w:rsidR="00045157">
              <w:rPr>
                <w:rFonts w:ascii="Times New Roman" w:hAnsi="Times New Roman"/>
                <w:sz w:val="28"/>
                <w:szCs w:val="28"/>
              </w:rPr>
              <w:t>закон от 10 декабря 1995 года №</w:t>
            </w:r>
            <w:r w:rsidR="000A21FD" w:rsidRPr="00045157">
              <w:rPr>
                <w:rFonts w:ascii="Times New Roman" w:hAnsi="Times New Roman"/>
                <w:sz w:val="28"/>
                <w:szCs w:val="28"/>
              </w:rPr>
              <w:t>196-ФЗ «О безопасности дорожного движения»;</w:t>
            </w:r>
          </w:p>
          <w:p w:rsidR="000A21FD" w:rsidRPr="00045157" w:rsidRDefault="00072073" w:rsidP="00045157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515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0A21FD" w:rsidRPr="00045157">
              <w:rPr>
                <w:rFonts w:ascii="Times New Roman" w:hAnsi="Times New Roman"/>
                <w:sz w:val="28"/>
                <w:szCs w:val="28"/>
              </w:rPr>
              <w:t>Постановление Правительства Р</w:t>
            </w:r>
            <w:r w:rsidR="00045157">
              <w:rPr>
                <w:rFonts w:ascii="Times New Roman" w:hAnsi="Times New Roman"/>
                <w:sz w:val="28"/>
                <w:szCs w:val="28"/>
              </w:rPr>
              <w:t xml:space="preserve">оссийской </w:t>
            </w:r>
            <w:r w:rsidR="000A21FD" w:rsidRPr="00045157">
              <w:rPr>
                <w:rFonts w:ascii="Times New Roman" w:hAnsi="Times New Roman"/>
                <w:sz w:val="28"/>
                <w:szCs w:val="28"/>
              </w:rPr>
              <w:t>Ф</w:t>
            </w:r>
            <w:r w:rsidR="00045157">
              <w:rPr>
                <w:rFonts w:ascii="Times New Roman" w:hAnsi="Times New Roman"/>
                <w:sz w:val="28"/>
                <w:szCs w:val="28"/>
              </w:rPr>
              <w:t>едерации от 23 октября 1993 года №</w:t>
            </w:r>
            <w:r w:rsidR="000A21FD" w:rsidRPr="00045157">
              <w:rPr>
                <w:rFonts w:ascii="Times New Roman" w:hAnsi="Times New Roman"/>
                <w:sz w:val="28"/>
                <w:szCs w:val="28"/>
              </w:rPr>
              <w:t>1090 «О правилах дорожного движения»;</w:t>
            </w:r>
          </w:p>
          <w:p w:rsidR="000A21FD" w:rsidRPr="00045157" w:rsidRDefault="00072073" w:rsidP="00045157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515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0A21FD" w:rsidRPr="00045157">
              <w:rPr>
                <w:rFonts w:ascii="Times New Roman" w:hAnsi="Times New Roman"/>
                <w:sz w:val="28"/>
                <w:szCs w:val="28"/>
              </w:rPr>
              <w:t>Постановление Правительства Р</w:t>
            </w:r>
            <w:r w:rsidR="00045157">
              <w:rPr>
                <w:rFonts w:ascii="Times New Roman" w:hAnsi="Times New Roman"/>
                <w:sz w:val="28"/>
                <w:szCs w:val="28"/>
              </w:rPr>
              <w:t xml:space="preserve">оссийской </w:t>
            </w:r>
            <w:r w:rsidR="000A21FD" w:rsidRPr="00045157">
              <w:rPr>
                <w:rFonts w:ascii="Times New Roman" w:hAnsi="Times New Roman"/>
                <w:sz w:val="28"/>
                <w:szCs w:val="28"/>
              </w:rPr>
              <w:t>Ф</w:t>
            </w:r>
            <w:r w:rsidR="00045157">
              <w:rPr>
                <w:rFonts w:ascii="Times New Roman" w:hAnsi="Times New Roman"/>
                <w:sz w:val="28"/>
                <w:szCs w:val="28"/>
              </w:rPr>
              <w:t>едерации от 25 декабря 2015 года №</w:t>
            </w:r>
            <w:r w:rsidR="000A21FD" w:rsidRPr="00045157">
              <w:rPr>
                <w:rFonts w:ascii="Times New Roman" w:hAnsi="Times New Roman"/>
                <w:sz w:val="28"/>
                <w:szCs w:val="28"/>
              </w:rPr>
              <w:t>1440 «Об утверждении требований к программам комплексного развития транспортной инфраструктуры поселений, городских округов»;</w:t>
            </w:r>
          </w:p>
          <w:p w:rsidR="000A21FD" w:rsidRPr="00045157" w:rsidRDefault="00072073" w:rsidP="00045157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515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0A21FD" w:rsidRPr="00045157">
              <w:rPr>
                <w:rFonts w:ascii="Times New Roman" w:hAnsi="Times New Roman"/>
                <w:sz w:val="28"/>
                <w:szCs w:val="28"/>
              </w:rPr>
              <w:t>Транспортная стратегия Российской Федерации на период до 2037 года в редакции распоряжения правител</w:t>
            </w:r>
            <w:r w:rsidR="00045157">
              <w:rPr>
                <w:rFonts w:ascii="Times New Roman" w:hAnsi="Times New Roman"/>
                <w:sz w:val="28"/>
                <w:szCs w:val="28"/>
              </w:rPr>
              <w:t>ьства Р</w:t>
            </w:r>
            <w:r w:rsidR="007262CC">
              <w:rPr>
                <w:rFonts w:ascii="Times New Roman" w:hAnsi="Times New Roman"/>
                <w:sz w:val="28"/>
                <w:szCs w:val="28"/>
              </w:rPr>
              <w:t xml:space="preserve">оссийской </w:t>
            </w:r>
            <w:r w:rsidR="00045157">
              <w:rPr>
                <w:rFonts w:ascii="Times New Roman" w:hAnsi="Times New Roman"/>
                <w:sz w:val="28"/>
                <w:szCs w:val="28"/>
              </w:rPr>
              <w:t>Ф</w:t>
            </w:r>
            <w:r w:rsidR="007262CC">
              <w:rPr>
                <w:rFonts w:ascii="Times New Roman" w:hAnsi="Times New Roman"/>
                <w:sz w:val="28"/>
                <w:szCs w:val="28"/>
              </w:rPr>
              <w:t>едерации</w:t>
            </w:r>
            <w:r w:rsidR="00045157">
              <w:rPr>
                <w:rFonts w:ascii="Times New Roman" w:hAnsi="Times New Roman"/>
                <w:sz w:val="28"/>
                <w:szCs w:val="28"/>
              </w:rPr>
              <w:t xml:space="preserve"> от 11 июня 2014 года №</w:t>
            </w:r>
            <w:r w:rsidR="000A21FD" w:rsidRPr="00045157">
              <w:rPr>
                <w:rFonts w:ascii="Times New Roman" w:hAnsi="Times New Roman"/>
                <w:sz w:val="28"/>
                <w:szCs w:val="28"/>
              </w:rPr>
              <w:t>1032-р;</w:t>
            </w:r>
          </w:p>
          <w:p w:rsidR="000A21FD" w:rsidRPr="00045157" w:rsidRDefault="00072073" w:rsidP="00045157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515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957A45">
              <w:rPr>
                <w:rFonts w:ascii="Times New Roman" w:hAnsi="Times New Roman"/>
                <w:sz w:val="28"/>
                <w:szCs w:val="28"/>
              </w:rPr>
              <w:t>СП 42.13330 «СНИП 2.07.01-89</w:t>
            </w:r>
            <w:r w:rsidR="000A21FD" w:rsidRPr="0004515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A21FD" w:rsidRPr="00045157" w:rsidRDefault="00072073" w:rsidP="00045157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515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0A21FD" w:rsidRPr="00045157">
              <w:rPr>
                <w:rFonts w:ascii="Times New Roman" w:hAnsi="Times New Roman"/>
                <w:sz w:val="28"/>
                <w:szCs w:val="28"/>
              </w:rPr>
              <w:t xml:space="preserve">Постановление администрации Питерского </w:t>
            </w:r>
            <w:r w:rsidR="006F59A1" w:rsidRPr="00045157">
              <w:rPr>
                <w:rFonts w:ascii="Times New Roman" w:hAnsi="Times New Roman"/>
                <w:sz w:val="28"/>
                <w:szCs w:val="28"/>
              </w:rPr>
              <w:t>муниципального района от 21 января 2020 г</w:t>
            </w:r>
            <w:r w:rsidR="00045157">
              <w:rPr>
                <w:rFonts w:ascii="Times New Roman" w:hAnsi="Times New Roman"/>
                <w:sz w:val="28"/>
                <w:szCs w:val="28"/>
              </w:rPr>
              <w:t>ода №</w:t>
            </w:r>
            <w:r w:rsidR="006F59A1" w:rsidRPr="00045157">
              <w:rPr>
                <w:rFonts w:ascii="Times New Roman" w:hAnsi="Times New Roman"/>
                <w:sz w:val="28"/>
                <w:szCs w:val="28"/>
              </w:rPr>
              <w:t>11</w:t>
            </w:r>
            <w:r w:rsidR="000A21FD" w:rsidRPr="00045157">
              <w:rPr>
                <w:rFonts w:ascii="Times New Roman" w:hAnsi="Times New Roman"/>
                <w:sz w:val="28"/>
                <w:szCs w:val="28"/>
              </w:rPr>
              <w:t xml:space="preserve"> «Об утверждении муниципальной программы «</w:t>
            </w:r>
            <w:r w:rsidR="006F59A1" w:rsidRPr="00045157">
              <w:rPr>
                <w:rFonts w:ascii="Times New Roman" w:hAnsi="Times New Roman"/>
                <w:sz w:val="28"/>
                <w:szCs w:val="28"/>
              </w:rPr>
              <w:t>Развитие транспортной системы в Питерском муниципальном районе на 2017-2023 годы</w:t>
            </w:r>
            <w:r w:rsidR="000A21FD" w:rsidRPr="00045157">
              <w:rPr>
                <w:rFonts w:ascii="Times New Roman" w:hAnsi="Times New Roman"/>
                <w:sz w:val="28"/>
                <w:szCs w:val="28"/>
              </w:rPr>
              <w:t>»;</w:t>
            </w:r>
          </w:p>
          <w:p w:rsidR="000A21FD" w:rsidRPr="00045157" w:rsidRDefault="00072073" w:rsidP="00045157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5157">
              <w:rPr>
                <w:rFonts w:ascii="Times New Roman" w:hAnsi="Times New Roman"/>
                <w:sz w:val="28"/>
                <w:szCs w:val="28"/>
              </w:rPr>
              <w:t xml:space="preserve">- Правила землепользования и застройки Алексашкинского муниципального образования Питерского муниципального района Саратовской области,  утвержденные Решением Собрания депутатов Питерского муниципального района </w:t>
            </w:r>
            <w:r w:rsidR="00045157">
              <w:rPr>
                <w:rFonts w:ascii="Times New Roman" w:hAnsi="Times New Roman"/>
                <w:sz w:val="28"/>
                <w:szCs w:val="28"/>
              </w:rPr>
              <w:t xml:space="preserve">Саратовской области </w:t>
            </w:r>
            <w:r w:rsidRPr="00045157">
              <w:rPr>
                <w:rFonts w:ascii="Times New Roman" w:hAnsi="Times New Roman"/>
                <w:sz w:val="28"/>
                <w:szCs w:val="28"/>
              </w:rPr>
              <w:t>от 31 де</w:t>
            </w:r>
            <w:r w:rsidR="00A607DE">
              <w:rPr>
                <w:rFonts w:ascii="Times New Roman" w:hAnsi="Times New Roman"/>
                <w:sz w:val="28"/>
                <w:szCs w:val="28"/>
              </w:rPr>
              <w:t>кабря 2013 года №25-14</w:t>
            </w:r>
            <w:r w:rsidR="000A21FD" w:rsidRPr="0004515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A21FD" w:rsidRPr="00045157" w:rsidRDefault="00072073" w:rsidP="00045157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5157">
              <w:rPr>
                <w:rFonts w:ascii="Times New Roman" w:hAnsi="Times New Roman"/>
                <w:sz w:val="28"/>
                <w:szCs w:val="28"/>
              </w:rPr>
              <w:lastRenderedPageBreak/>
              <w:t>- Решение Собрания депутатов Питерского муниципального района Саратовской области от 20</w:t>
            </w:r>
            <w:r w:rsidR="00045157">
              <w:rPr>
                <w:rFonts w:ascii="Times New Roman" w:hAnsi="Times New Roman"/>
                <w:sz w:val="28"/>
                <w:szCs w:val="28"/>
              </w:rPr>
              <w:t xml:space="preserve"> ноября </w:t>
            </w:r>
            <w:r w:rsidRPr="00045157">
              <w:rPr>
                <w:rFonts w:ascii="Times New Roman" w:hAnsi="Times New Roman"/>
                <w:sz w:val="28"/>
                <w:szCs w:val="28"/>
              </w:rPr>
              <w:t>2017 г</w:t>
            </w:r>
            <w:r w:rsidR="00045157">
              <w:rPr>
                <w:rFonts w:ascii="Times New Roman" w:hAnsi="Times New Roman"/>
                <w:sz w:val="28"/>
                <w:szCs w:val="28"/>
              </w:rPr>
              <w:t>ода</w:t>
            </w:r>
            <w:r w:rsidRPr="00045157">
              <w:rPr>
                <w:rFonts w:ascii="Times New Roman" w:hAnsi="Times New Roman"/>
                <w:sz w:val="28"/>
                <w:szCs w:val="28"/>
              </w:rPr>
              <w:t xml:space="preserve"> №16-8 «Об утверждении местных нормативов градостроительного проектирования Алексашкинского муниципального образования Питерского муниципального района Саратовской области</w:t>
            </w:r>
            <w:r w:rsidR="000A21FD" w:rsidRPr="00045157">
              <w:rPr>
                <w:rFonts w:ascii="Times New Roman" w:hAnsi="Times New Roman"/>
                <w:sz w:val="28"/>
                <w:szCs w:val="28"/>
              </w:rPr>
              <w:t>»;</w:t>
            </w:r>
          </w:p>
          <w:p w:rsidR="009C2996" w:rsidRPr="00045157" w:rsidRDefault="00072073" w:rsidP="0004515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45157">
              <w:rPr>
                <w:rFonts w:ascii="Times New Roman" w:hAnsi="Times New Roman"/>
                <w:sz w:val="28"/>
                <w:szCs w:val="28"/>
              </w:rPr>
              <w:t>- Решение Собрания депутатов Питерского муниципального района Саратовской области №28-4 от 21</w:t>
            </w:r>
            <w:r w:rsidR="00045157">
              <w:rPr>
                <w:rFonts w:ascii="Times New Roman" w:hAnsi="Times New Roman"/>
                <w:sz w:val="28"/>
                <w:szCs w:val="28"/>
              </w:rPr>
              <w:t xml:space="preserve"> декабря </w:t>
            </w:r>
            <w:r w:rsidRPr="00045157">
              <w:rPr>
                <w:rFonts w:ascii="Times New Roman" w:hAnsi="Times New Roman"/>
                <w:sz w:val="28"/>
                <w:szCs w:val="28"/>
              </w:rPr>
              <w:t>2018 г</w:t>
            </w:r>
            <w:r w:rsidR="00045157">
              <w:rPr>
                <w:rFonts w:ascii="Times New Roman" w:hAnsi="Times New Roman"/>
                <w:sz w:val="28"/>
                <w:szCs w:val="28"/>
              </w:rPr>
              <w:t>ода</w:t>
            </w:r>
            <w:r w:rsidRPr="00045157">
              <w:rPr>
                <w:rFonts w:ascii="Times New Roman" w:hAnsi="Times New Roman"/>
                <w:sz w:val="28"/>
                <w:szCs w:val="28"/>
              </w:rPr>
              <w:t xml:space="preserve"> «Об утверждении генерального плана Алексашкинского муниципального образования Питерского муниципального района</w:t>
            </w:r>
            <w:r w:rsidR="00C57E62" w:rsidRPr="00045157">
              <w:rPr>
                <w:rFonts w:ascii="Times New Roman" w:hAnsi="Times New Roman"/>
                <w:sz w:val="28"/>
                <w:szCs w:val="28"/>
              </w:rPr>
              <w:t>»;</w:t>
            </w:r>
          </w:p>
          <w:p w:rsidR="00C57E62" w:rsidRPr="00045157" w:rsidRDefault="00C57E62" w:rsidP="0004515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45157">
              <w:rPr>
                <w:rFonts w:ascii="Times New Roman" w:hAnsi="Times New Roman"/>
                <w:sz w:val="28"/>
                <w:szCs w:val="28"/>
              </w:rPr>
              <w:t>- Решение Собрания депутатов Питерского муниципального района Саратовской области №55-7 от 28</w:t>
            </w:r>
            <w:r w:rsidR="00045157">
              <w:rPr>
                <w:rFonts w:ascii="Times New Roman" w:hAnsi="Times New Roman"/>
                <w:sz w:val="28"/>
                <w:szCs w:val="28"/>
              </w:rPr>
              <w:t xml:space="preserve"> октября </w:t>
            </w:r>
            <w:r w:rsidRPr="00045157">
              <w:rPr>
                <w:rFonts w:ascii="Times New Roman" w:hAnsi="Times New Roman"/>
                <w:sz w:val="28"/>
                <w:szCs w:val="28"/>
              </w:rPr>
              <w:t xml:space="preserve">2021 </w:t>
            </w:r>
            <w:r w:rsidR="008644C2">
              <w:rPr>
                <w:rFonts w:ascii="Times New Roman" w:hAnsi="Times New Roman"/>
                <w:sz w:val="28"/>
                <w:szCs w:val="28"/>
              </w:rPr>
              <w:t>года</w:t>
            </w:r>
            <w:r w:rsidRPr="00045157">
              <w:rPr>
                <w:rFonts w:ascii="Times New Roman" w:hAnsi="Times New Roman"/>
                <w:sz w:val="28"/>
                <w:szCs w:val="28"/>
              </w:rPr>
              <w:t xml:space="preserve"> «О передаче в муниципальную собственность внутрипоселковых автомобильных дорог»;</w:t>
            </w:r>
          </w:p>
          <w:p w:rsidR="009804E1" w:rsidRPr="00045157" w:rsidRDefault="00C57E62" w:rsidP="008644C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45157">
              <w:rPr>
                <w:rFonts w:ascii="Times New Roman" w:hAnsi="Times New Roman"/>
                <w:sz w:val="28"/>
                <w:szCs w:val="28"/>
              </w:rPr>
              <w:t>- Решение Собрания депутатов Питерского муниципального района Саратовской области №57-1 от 20</w:t>
            </w:r>
            <w:r w:rsidR="008644C2">
              <w:rPr>
                <w:rFonts w:ascii="Times New Roman" w:hAnsi="Times New Roman"/>
                <w:sz w:val="28"/>
                <w:szCs w:val="28"/>
              </w:rPr>
              <w:t xml:space="preserve"> декабря </w:t>
            </w:r>
            <w:r w:rsidRPr="00045157">
              <w:rPr>
                <w:rFonts w:ascii="Times New Roman" w:hAnsi="Times New Roman"/>
                <w:sz w:val="28"/>
                <w:szCs w:val="28"/>
              </w:rPr>
              <w:t>2021 г</w:t>
            </w:r>
            <w:r w:rsidR="008644C2">
              <w:rPr>
                <w:rFonts w:ascii="Times New Roman" w:hAnsi="Times New Roman"/>
                <w:sz w:val="28"/>
                <w:szCs w:val="28"/>
              </w:rPr>
              <w:t>ода</w:t>
            </w:r>
            <w:r w:rsidRPr="00045157">
              <w:rPr>
                <w:rFonts w:ascii="Times New Roman" w:hAnsi="Times New Roman"/>
                <w:sz w:val="28"/>
                <w:szCs w:val="28"/>
              </w:rPr>
              <w:t xml:space="preserve"> «О бюджете Питерского муниципального района Саратовской области на 2022 год и плановый период 2023 и 2024 годов».</w:t>
            </w:r>
          </w:p>
        </w:tc>
      </w:tr>
      <w:tr w:rsidR="00780E8E" w:rsidRPr="00045157" w:rsidTr="00957A45">
        <w:tc>
          <w:tcPr>
            <w:tcW w:w="2660" w:type="dxa"/>
          </w:tcPr>
          <w:p w:rsidR="00780E8E" w:rsidRPr="00045157" w:rsidRDefault="00233307" w:rsidP="0004515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45157">
              <w:rPr>
                <w:rFonts w:ascii="Times New Roman" w:hAnsi="Times New Roman"/>
                <w:sz w:val="28"/>
                <w:szCs w:val="28"/>
              </w:rPr>
              <w:lastRenderedPageBreak/>
              <w:t>Заказчик Программы</w:t>
            </w:r>
          </w:p>
        </w:tc>
        <w:tc>
          <w:tcPr>
            <w:tcW w:w="6910" w:type="dxa"/>
          </w:tcPr>
          <w:p w:rsidR="00233307" w:rsidRPr="00045157" w:rsidRDefault="00233307" w:rsidP="0004515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45157">
              <w:rPr>
                <w:rFonts w:ascii="Times New Roman" w:hAnsi="Times New Roman"/>
                <w:sz w:val="28"/>
                <w:szCs w:val="28"/>
              </w:rPr>
              <w:t>Администрация Питерского муниципального района</w:t>
            </w:r>
          </w:p>
        </w:tc>
      </w:tr>
      <w:tr w:rsidR="00780E8E" w:rsidRPr="00045157" w:rsidTr="00957A45">
        <w:tc>
          <w:tcPr>
            <w:tcW w:w="2660" w:type="dxa"/>
          </w:tcPr>
          <w:p w:rsidR="00780E8E" w:rsidRPr="00045157" w:rsidRDefault="00233307" w:rsidP="0004515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45157">
              <w:rPr>
                <w:rFonts w:ascii="Times New Roman" w:hAnsi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6910" w:type="dxa"/>
          </w:tcPr>
          <w:p w:rsidR="00780E8E" w:rsidRPr="00045157" w:rsidRDefault="00233307" w:rsidP="00045157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5157">
              <w:rPr>
                <w:rFonts w:ascii="Times New Roman" w:hAnsi="Times New Roman"/>
                <w:sz w:val="28"/>
                <w:szCs w:val="28"/>
              </w:rPr>
              <w:t xml:space="preserve">Администрация Питерского муниципального района </w:t>
            </w:r>
          </w:p>
          <w:p w:rsidR="008E2C07" w:rsidRPr="00045157" w:rsidRDefault="00957A45" w:rsidP="00045157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по делам архитектуры и капитального строительства администрации муниципального района</w:t>
            </w:r>
          </w:p>
        </w:tc>
      </w:tr>
      <w:tr w:rsidR="008E2C07" w:rsidRPr="00045157" w:rsidTr="00957A45">
        <w:tc>
          <w:tcPr>
            <w:tcW w:w="2660" w:type="dxa"/>
          </w:tcPr>
          <w:p w:rsidR="008E2C07" w:rsidRPr="00045157" w:rsidRDefault="00A662AE" w:rsidP="0004515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45157">
              <w:rPr>
                <w:rFonts w:ascii="Times New Roman" w:hAnsi="Times New Roman"/>
                <w:sz w:val="28"/>
                <w:szCs w:val="28"/>
              </w:rPr>
              <w:t xml:space="preserve">Цели </w:t>
            </w:r>
            <w:r w:rsidR="00EB473A" w:rsidRPr="00045157">
              <w:rPr>
                <w:rFonts w:ascii="Times New Roman" w:hAnsi="Times New Roman"/>
                <w:sz w:val="28"/>
                <w:szCs w:val="28"/>
              </w:rPr>
              <w:t>П</w:t>
            </w:r>
            <w:r w:rsidR="008E2C07" w:rsidRPr="00045157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6910" w:type="dxa"/>
          </w:tcPr>
          <w:p w:rsidR="00A6055C" w:rsidRPr="00045157" w:rsidRDefault="008E2C07" w:rsidP="0004515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4515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6C2140" w:rsidRPr="00045157">
              <w:rPr>
                <w:rFonts w:ascii="Times New Roman" w:hAnsi="Times New Roman"/>
                <w:sz w:val="28"/>
                <w:szCs w:val="28"/>
              </w:rPr>
              <w:t>Цели П</w:t>
            </w:r>
            <w:r w:rsidR="00A6055C" w:rsidRPr="00045157">
              <w:rPr>
                <w:rFonts w:ascii="Times New Roman" w:hAnsi="Times New Roman"/>
                <w:sz w:val="28"/>
                <w:szCs w:val="28"/>
              </w:rPr>
              <w:t>рограммы:</w:t>
            </w:r>
          </w:p>
          <w:p w:rsidR="00A6055C" w:rsidRPr="00045157" w:rsidRDefault="00A6055C" w:rsidP="0004515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45157">
              <w:rPr>
                <w:rFonts w:ascii="Times New Roman" w:hAnsi="Times New Roman"/>
                <w:sz w:val="28"/>
                <w:szCs w:val="28"/>
              </w:rPr>
              <w:t>а) безопасность, качество и эффективность транспортного обслуживания населения, а также юридических лиц и индивидуальных предпринимателей, осуществляющих экономическую деятельность (далее - субъекты экономической деятельности), на территории муниципального образования;</w:t>
            </w:r>
          </w:p>
          <w:p w:rsidR="00A6055C" w:rsidRPr="00045157" w:rsidRDefault="00A6055C" w:rsidP="0004515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45157">
              <w:rPr>
                <w:rFonts w:ascii="Times New Roman" w:hAnsi="Times New Roman"/>
                <w:sz w:val="28"/>
                <w:szCs w:val="28"/>
              </w:rPr>
              <w:t>б) доступность объектов транспортной инфраструктуры для населения и субъектов экономической деятельности;</w:t>
            </w:r>
          </w:p>
          <w:p w:rsidR="00A6055C" w:rsidRPr="00045157" w:rsidRDefault="00A6055C" w:rsidP="0004515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45157">
              <w:rPr>
                <w:rFonts w:ascii="Times New Roman" w:hAnsi="Times New Roman"/>
                <w:sz w:val="28"/>
                <w:szCs w:val="28"/>
              </w:rPr>
              <w:t>в) развитие транспортной инфраструктуры в соответствии с потребностями населения в передвижении, субъектов экономической деятельности - перевозка пассажиров и грузов на территории муниципального образования;</w:t>
            </w:r>
          </w:p>
          <w:p w:rsidR="00A6055C" w:rsidRPr="00045157" w:rsidRDefault="00A6055C" w:rsidP="0004515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45157">
              <w:rPr>
                <w:rFonts w:ascii="Times New Roman" w:hAnsi="Times New Roman"/>
                <w:sz w:val="28"/>
                <w:szCs w:val="28"/>
              </w:rPr>
              <w:t xml:space="preserve">г) развитие транспортной инфраструктуры, сбалансированное с градостроительной деятельностью </w:t>
            </w:r>
            <w:r w:rsidRPr="00045157">
              <w:rPr>
                <w:rFonts w:ascii="Times New Roman" w:hAnsi="Times New Roman"/>
                <w:sz w:val="28"/>
                <w:szCs w:val="28"/>
              </w:rPr>
              <w:lastRenderedPageBreak/>
              <w:t>в муниципальном образовании;</w:t>
            </w:r>
          </w:p>
          <w:p w:rsidR="00A6055C" w:rsidRPr="00045157" w:rsidRDefault="00A6055C" w:rsidP="0004515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45157">
              <w:rPr>
                <w:rFonts w:ascii="Times New Roman" w:hAnsi="Times New Roman"/>
                <w:sz w:val="28"/>
                <w:szCs w:val="28"/>
              </w:rPr>
              <w:t>д) условия для управления транспортным спросом;</w:t>
            </w:r>
          </w:p>
          <w:p w:rsidR="00A6055C" w:rsidRPr="00045157" w:rsidRDefault="00A6055C" w:rsidP="0004515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45157">
              <w:rPr>
                <w:rFonts w:ascii="Times New Roman" w:hAnsi="Times New Roman"/>
                <w:sz w:val="28"/>
                <w:szCs w:val="28"/>
              </w:rPr>
              <w:t>е) 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деятельности;</w:t>
            </w:r>
          </w:p>
          <w:p w:rsidR="00A6055C" w:rsidRPr="00045157" w:rsidRDefault="00A6055C" w:rsidP="0004515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45157">
              <w:rPr>
                <w:rFonts w:ascii="Times New Roman" w:hAnsi="Times New Roman"/>
                <w:sz w:val="28"/>
                <w:szCs w:val="28"/>
              </w:rPr>
              <w:t>ж) создание приоритетных условий движения транспортных средств общего пользования по отношению к иным транспортным средствам;</w:t>
            </w:r>
          </w:p>
          <w:p w:rsidR="00A6055C" w:rsidRPr="00045157" w:rsidRDefault="006C2140" w:rsidP="0004515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45157">
              <w:rPr>
                <w:rFonts w:ascii="Times New Roman" w:hAnsi="Times New Roman"/>
                <w:sz w:val="28"/>
                <w:szCs w:val="28"/>
              </w:rPr>
              <w:t>з</w:t>
            </w:r>
            <w:r w:rsidR="00A6055C" w:rsidRPr="00045157">
              <w:rPr>
                <w:rFonts w:ascii="Times New Roman" w:hAnsi="Times New Roman"/>
                <w:sz w:val="28"/>
                <w:szCs w:val="28"/>
              </w:rPr>
              <w:t>) условия для пешеходного и велосипедного передвижения населения;</w:t>
            </w:r>
          </w:p>
          <w:p w:rsidR="003F6A81" w:rsidRPr="00045157" w:rsidRDefault="00A6055C" w:rsidP="0004515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45157">
              <w:rPr>
                <w:rFonts w:ascii="Times New Roman" w:hAnsi="Times New Roman"/>
                <w:sz w:val="28"/>
                <w:szCs w:val="28"/>
              </w:rPr>
              <w:t>и) эффективность функционирования действующей транспортной инфраструктуры.</w:t>
            </w:r>
          </w:p>
        </w:tc>
      </w:tr>
      <w:tr w:rsidR="00CB40B5" w:rsidRPr="00045157" w:rsidTr="00957A45">
        <w:tc>
          <w:tcPr>
            <w:tcW w:w="2660" w:type="dxa"/>
          </w:tcPr>
          <w:p w:rsidR="00CB40B5" w:rsidRPr="00045157" w:rsidRDefault="00A662AE" w:rsidP="0004515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45157">
              <w:rPr>
                <w:rFonts w:ascii="Times New Roman" w:hAnsi="Times New Roman"/>
                <w:sz w:val="28"/>
                <w:szCs w:val="28"/>
              </w:rPr>
              <w:lastRenderedPageBreak/>
              <w:t>Задачи</w:t>
            </w:r>
            <w:r w:rsidR="006C2140" w:rsidRPr="00045157"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="00CB40B5" w:rsidRPr="00045157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6910" w:type="dxa"/>
          </w:tcPr>
          <w:p w:rsidR="00CB40B5" w:rsidRPr="00045157" w:rsidRDefault="003F6A81" w:rsidP="00045157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5157">
              <w:rPr>
                <w:rFonts w:ascii="Times New Roman" w:hAnsi="Times New Roman"/>
                <w:sz w:val="28"/>
                <w:szCs w:val="28"/>
              </w:rPr>
              <w:t xml:space="preserve">- выполнение комплекса работ по поддержанию, </w:t>
            </w:r>
            <w:r w:rsidR="00CB40B5" w:rsidRPr="00045157">
              <w:rPr>
                <w:rFonts w:ascii="Times New Roman" w:hAnsi="Times New Roman"/>
                <w:sz w:val="28"/>
                <w:szCs w:val="28"/>
              </w:rPr>
              <w:t>оценке надлежащего технического состояния, а также по организации и обеспечению безопасности дорожного движения на автомобильных дорогах и искусственных сооружений на них (содержание дорог и сооружений на них);</w:t>
            </w:r>
          </w:p>
          <w:p w:rsidR="00CB40B5" w:rsidRPr="00045157" w:rsidRDefault="007C20F2" w:rsidP="00045157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515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CB40B5" w:rsidRPr="00045157">
              <w:rPr>
                <w:rFonts w:ascii="Times New Roman" w:hAnsi="Times New Roman"/>
                <w:sz w:val="28"/>
                <w:szCs w:val="28"/>
              </w:rPr>
              <w:t>выполнение комплекса работ по восстановлению транспортно-эксплуатационных характеристик автомобильных дорог, при выполнении которых не затрагиваются конструктивные и иные характеристики надежности и безопасности (ремонт дорог);</w:t>
            </w:r>
          </w:p>
          <w:p w:rsidR="00CB40B5" w:rsidRPr="00045157" w:rsidRDefault="007C20F2" w:rsidP="00045157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515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CB40B5" w:rsidRPr="00045157">
              <w:rPr>
                <w:rFonts w:ascii="Times New Roman" w:hAnsi="Times New Roman"/>
                <w:sz w:val="28"/>
                <w:szCs w:val="28"/>
              </w:rPr>
              <w:t>выполнение комплекса работ по замене или восстановлению конструктивных элементов автомобильных дорог, дорожных сооружений и их частей, в пределах установленных допустимых значений и технических характеристик их класса и категории, при выполнении которых затрагиваются конструктивные и иные характеристики надежности и безопасности (капитальный ремонт дорог и сооружений на них);</w:t>
            </w:r>
          </w:p>
          <w:p w:rsidR="00CB40B5" w:rsidRPr="00045157" w:rsidRDefault="007C20F2" w:rsidP="00045157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515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CB40B5" w:rsidRPr="00045157">
              <w:rPr>
                <w:rFonts w:ascii="Times New Roman" w:hAnsi="Times New Roman"/>
                <w:sz w:val="28"/>
                <w:szCs w:val="28"/>
              </w:rPr>
              <w:t>подготовка проектной документации по капитальному ремонту автомобильных дорог и искусственных сооружений</w:t>
            </w:r>
            <w:r w:rsidRPr="000451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B40B5" w:rsidRPr="00045157">
              <w:rPr>
                <w:rFonts w:ascii="Times New Roman" w:hAnsi="Times New Roman"/>
                <w:sz w:val="28"/>
                <w:szCs w:val="28"/>
              </w:rPr>
              <w:t>на них;</w:t>
            </w:r>
          </w:p>
          <w:p w:rsidR="00CB40B5" w:rsidRPr="00045157" w:rsidRDefault="006E254E" w:rsidP="00045157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515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CB40B5" w:rsidRPr="00045157">
              <w:rPr>
                <w:rFonts w:ascii="Times New Roman" w:hAnsi="Times New Roman"/>
                <w:sz w:val="28"/>
                <w:szCs w:val="28"/>
              </w:rPr>
              <w:t>увеличение протяженности, изменение параметров автомобильных дорог, ведущее к изменению класса и категории автомобильной дороги (строительство или реконструкции автомобильных дорог и искусственных сооружений на них);</w:t>
            </w:r>
          </w:p>
          <w:p w:rsidR="00CB40B5" w:rsidRPr="00045157" w:rsidRDefault="006E254E" w:rsidP="00045157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515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CB40B5" w:rsidRPr="00045157">
              <w:rPr>
                <w:rFonts w:ascii="Times New Roman" w:hAnsi="Times New Roman"/>
                <w:sz w:val="28"/>
                <w:szCs w:val="28"/>
              </w:rPr>
              <w:t>подготовка проектной документации на строительство и реконструкцию автомобильных дорог</w:t>
            </w:r>
          </w:p>
        </w:tc>
      </w:tr>
      <w:tr w:rsidR="00D97489" w:rsidRPr="00045157" w:rsidTr="00957A45">
        <w:tc>
          <w:tcPr>
            <w:tcW w:w="2660" w:type="dxa"/>
          </w:tcPr>
          <w:p w:rsidR="00D97489" w:rsidRPr="00045157" w:rsidRDefault="006E254E" w:rsidP="0004515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45157">
              <w:rPr>
                <w:rFonts w:ascii="Times New Roman" w:hAnsi="Times New Roman"/>
                <w:sz w:val="28"/>
                <w:szCs w:val="28"/>
              </w:rPr>
              <w:t>Ц</w:t>
            </w:r>
            <w:r w:rsidR="006C2140" w:rsidRPr="00045157">
              <w:rPr>
                <w:rFonts w:ascii="Times New Roman" w:hAnsi="Times New Roman"/>
                <w:sz w:val="28"/>
                <w:szCs w:val="28"/>
              </w:rPr>
              <w:t>елевые индика</w:t>
            </w:r>
            <w:r w:rsidR="00A662AE" w:rsidRPr="00045157">
              <w:rPr>
                <w:rFonts w:ascii="Times New Roman" w:hAnsi="Times New Roman"/>
                <w:sz w:val="28"/>
                <w:szCs w:val="28"/>
              </w:rPr>
              <w:t xml:space="preserve">торы и </w:t>
            </w:r>
            <w:r w:rsidR="00A662AE" w:rsidRPr="0004515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показатели </w:t>
            </w:r>
            <w:r w:rsidR="006C2140" w:rsidRPr="00045157">
              <w:rPr>
                <w:rFonts w:ascii="Times New Roman" w:hAnsi="Times New Roman"/>
                <w:sz w:val="28"/>
                <w:szCs w:val="28"/>
              </w:rPr>
              <w:t>П</w:t>
            </w:r>
            <w:r w:rsidRPr="00045157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6910" w:type="dxa"/>
          </w:tcPr>
          <w:p w:rsidR="00F027B5" w:rsidRPr="00045157" w:rsidRDefault="00684483" w:rsidP="00045157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515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-доля протяженности автомобильных дорог местного пользования не отвечающих нормативным </w:t>
            </w:r>
            <w:r w:rsidRPr="00045157">
              <w:rPr>
                <w:rFonts w:ascii="Times New Roman" w:hAnsi="Times New Roman"/>
                <w:sz w:val="28"/>
                <w:szCs w:val="28"/>
              </w:rPr>
              <w:lastRenderedPageBreak/>
              <w:t>требованиям, в общей протяженности автомобильных дорог местного значения;</w:t>
            </w:r>
          </w:p>
          <w:p w:rsidR="00684483" w:rsidRPr="00045157" w:rsidRDefault="00684483" w:rsidP="00045157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5157">
              <w:rPr>
                <w:rFonts w:ascii="Times New Roman" w:hAnsi="Times New Roman"/>
                <w:sz w:val="28"/>
                <w:szCs w:val="28"/>
              </w:rPr>
              <w:t>-количество лиц, погибших в результате дорожно-транспортных происшествий;</w:t>
            </w:r>
          </w:p>
          <w:p w:rsidR="00684483" w:rsidRPr="00045157" w:rsidRDefault="00684483" w:rsidP="00045157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5157">
              <w:rPr>
                <w:rFonts w:ascii="Times New Roman" w:hAnsi="Times New Roman"/>
                <w:sz w:val="28"/>
                <w:szCs w:val="28"/>
              </w:rPr>
              <w:t>- количество километров построенных (реконструированных) и отремонтированных (капитально отремонтированных) автомобильных дорог местного значения;</w:t>
            </w:r>
          </w:p>
          <w:p w:rsidR="00D97489" w:rsidRPr="00045157" w:rsidRDefault="00684483" w:rsidP="00045157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5157">
              <w:rPr>
                <w:rFonts w:ascii="Times New Roman" w:hAnsi="Times New Roman"/>
                <w:sz w:val="28"/>
                <w:szCs w:val="28"/>
              </w:rPr>
              <w:t>- тяжесть последствий в результате дорожно-транспортных происшествий</w:t>
            </w:r>
          </w:p>
        </w:tc>
      </w:tr>
      <w:tr w:rsidR="00193EC8" w:rsidRPr="00045157" w:rsidTr="00957A45">
        <w:tc>
          <w:tcPr>
            <w:tcW w:w="2660" w:type="dxa"/>
          </w:tcPr>
          <w:p w:rsidR="00193EC8" w:rsidRPr="00045157" w:rsidRDefault="006C2140" w:rsidP="0004515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4515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Этапы </w:t>
            </w:r>
            <w:r w:rsidR="00A662AE" w:rsidRPr="00045157">
              <w:rPr>
                <w:rFonts w:ascii="Times New Roman" w:hAnsi="Times New Roman"/>
                <w:sz w:val="28"/>
                <w:szCs w:val="28"/>
              </w:rPr>
              <w:t xml:space="preserve">и сроки реализации </w:t>
            </w:r>
            <w:r w:rsidRPr="00045157"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="00193EC8" w:rsidRPr="00045157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6910" w:type="dxa"/>
          </w:tcPr>
          <w:p w:rsidR="00193EC8" w:rsidRPr="00045157" w:rsidRDefault="005F59DC" w:rsidP="00045157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5157">
              <w:rPr>
                <w:rFonts w:ascii="Times New Roman" w:hAnsi="Times New Roman"/>
                <w:sz w:val="28"/>
                <w:szCs w:val="28"/>
              </w:rPr>
              <w:t>- 2022</w:t>
            </w:r>
            <w:r w:rsidR="00993A87" w:rsidRPr="00045157">
              <w:rPr>
                <w:rFonts w:ascii="Times New Roman" w:hAnsi="Times New Roman"/>
                <w:sz w:val="28"/>
                <w:szCs w:val="28"/>
              </w:rPr>
              <w:t>-203</w:t>
            </w:r>
            <w:r w:rsidR="00F027B5" w:rsidRPr="00045157">
              <w:rPr>
                <w:rFonts w:ascii="Times New Roman" w:hAnsi="Times New Roman"/>
                <w:sz w:val="28"/>
                <w:szCs w:val="28"/>
              </w:rPr>
              <w:t>8</w:t>
            </w:r>
            <w:r w:rsidR="00193EC8" w:rsidRPr="00045157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8D04C9" w:rsidRPr="00045157" w:rsidTr="00957A45">
        <w:tc>
          <w:tcPr>
            <w:tcW w:w="2660" w:type="dxa"/>
          </w:tcPr>
          <w:p w:rsidR="008D04C9" w:rsidRPr="00045157" w:rsidRDefault="006C2140" w:rsidP="0004515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45157">
              <w:rPr>
                <w:rFonts w:ascii="Times New Roman" w:hAnsi="Times New Roman"/>
                <w:sz w:val="28"/>
                <w:szCs w:val="28"/>
              </w:rPr>
              <w:t>Ресурсн</w:t>
            </w:r>
            <w:r w:rsidR="00A662AE" w:rsidRPr="00045157">
              <w:rPr>
                <w:rFonts w:ascii="Times New Roman" w:hAnsi="Times New Roman"/>
                <w:sz w:val="28"/>
                <w:szCs w:val="28"/>
              </w:rPr>
              <w:t xml:space="preserve">ое обеспечение </w:t>
            </w:r>
            <w:r w:rsidRPr="00045157"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="008D04C9" w:rsidRPr="00045157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6910" w:type="dxa"/>
          </w:tcPr>
          <w:p w:rsidR="008D04C9" w:rsidRPr="00045157" w:rsidRDefault="000421FB" w:rsidP="00045157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5157">
              <w:rPr>
                <w:rStyle w:val="23"/>
                <w:rFonts w:eastAsia="Calibri"/>
                <w:sz w:val="28"/>
                <w:szCs w:val="28"/>
              </w:rPr>
              <w:t>- общий об</w:t>
            </w:r>
            <w:r w:rsidR="00A662AE" w:rsidRPr="00045157">
              <w:rPr>
                <w:rStyle w:val="23"/>
                <w:rFonts w:eastAsia="Calibri"/>
                <w:sz w:val="28"/>
                <w:szCs w:val="28"/>
              </w:rPr>
              <w:t>ъем финансирования  П</w:t>
            </w:r>
            <w:r w:rsidRPr="00045157">
              <w:rPr>
                <w:rStyle w:val="23"/>
                <w:rFonts w:eastAsia="Calibri"/>
                <w:sz w:val="28"/>
                <w:szCs w:val="28"/>
              </w:rPr>
              <w:t xml:space="preserve">рограммы на </w:t>
            </w:r>
            <w:r w:rsidR="006C2140" w:rsidRPr="00045157">
              <w:rPr>
                <w:rStyle w:val="23"/>
                <w:rFonts w:eastAsia="Calibri"/>
                <w:sz w:val="28"/>
                <w:szCs w:val="28"/>
              </w:rPr>
              <w:t>2022 - 2038</w:t>
            </w:r>
            <w:r w:rsidR="008D04C9" w:rsidRPr="00045157">
              <w:rPr>
                <w:rStyle w:val="23"/>
                <w:rFonts w:eastAsia="Calibri"/>
                <w:sz w:val="28"/>
                <w:szCs w:val="28"/>
              </w:rPr>
              <w:t xml:space="preserve"> годы составляет </w:t>
            </w:r>
            <w:r w:rsidR="002D0FE5" w:rsidRPr="00045157">
              <w:rPr>
                <w:rStyle w:val="23"/>
                <w:rFonts w:eastAsia="Calibri"/>
                <w:sz w:val="28"/>
                <w:szCs w:val="28"/>
              </w:rPr>
              <w:t>19</w:t>
            </w:r>
            <w:r w:rsidR="004A16D7" w:rsidRPr="00045157">
              <w:rPr>
                <w:rStyle w:val="23"/>
                <w:rFonts w:eastAsia="Calibri"/>
                <w:sz w:val="28"/>
                <w:szCs w:val="28"/>
              </w:rPr>
              <w:t>454,6</w:t>
            </w:r>
            <w:r w:rsidR="008D04C9" w:rsidRPr="00045157">
              <w:rPr>
                <w:rStyle w:val="23"/>
                <w:rFonts w:eastAsia="Calibri"/>
                <w:sz w:val="28"/>
                <w:szCs w:val="28"/>
              </w:rPr>
              <w:t xml:space="preserve"> тыс. рублей</w:t>
            </w:r>
            <w:r w:rsidR="004A16D7" w:rsidRPr="00045157">
              <w:rPr>
                <w:rStyle w:val="23"/>
                <w:rFonts w:eastAsia="Calibri"/>
                <w:sz w:val="28"/>
                <w:szCs w:val="28"/>
              </w:rPr>
              <w:t xml:space="preserve"> (прогнозно)</w:t>
            </w:r>
            <w:r w:rsidR="008D04C9" w:rsidRPr="00045157">
              <w:rPr>
                <w:rStyle w:val="23"/>
                <w:rFonts w:eastAsia="Calibri"/>
                <w:sz w:val="28"/>
                <w:szCs w:val="28"/>
              </w:rPr>
              <w:t>, в том числе по годам:</w:t>
            </w:r>
          </w:p>
          <w:p w:rsidR="008D04C9" w:rsidRPr="00045157" w:rsidRDefault="000421FB" w:rsidP="00045157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5157">
              <w:rPr>
                <w:rStyle w:val="23"/>
                <w:rFonts w:eastAsia="Calibri"/>
                <w:sz w:val="28"/>
                <w:szCs w:val="28"/>
              </w:rPr>
              <w:t>2022</w:t>
            </w:r>
            <w:r w:rsidR="00FE1420" w:rsidRPr="00045157">
              <w:rPr>
                <w:rStyle w:val="23"/>
                <w:rFonts w:eastAsia="Calibri"/>
                <w:sz w:val="28"/>
                <w:szCs w:val="28"/>
              </w:rPr>
              <w:t xml:space="preserve"> </w:t>
            </w:r>
            <w:r w:rsidR="006C2140" w:rsidRPr="00045157">
              <w:rPr>
                <w:rStyle w:val="23"/>
                <w:rFonts w:eastAsia="Calibri"/>
                <w:sz w:val="28"/>
                <w:szCs w:val="28"/>
              </w:rPr>
              <w:t xml:space="preserve">год - </w:t>
            </w:r>
            <w:r w:rsidR="006C2140" w:rsidRPr="00045157">
              <w:rPr>
                <w:rFonts w:ascii="Times New Roman" w:hAnsi="Times New Roman"/>
                <w:sz w:val="28"/>
                <w:szCs w:val="28"/>
              </w:rPr>
              <w:t>3 712,3</w:t>
            </w:r>
            <w:r w:rsidR="00FE1420" w:rsidRPr="00045157">
              <w:rPr>
                <w:rStyle w:val="23"/>
                <w:rFonts w:eastAsia="Calibri"/>
                <w:sz w:val="28"/>
                <w:szCs w:val="28"/>
              </w:rPr>
              <w:t xml:space="preserve"> </w:t>
            </w:r>
            <w:r w:rsidR="008D04C9" w:rsidRPr="00045157">
              <w:rPr>
                <w:rStyle w:val="23"/>
                <w:rFonts w:eastAsia="Calibri"/>
                <w:sz w:val="28"/>
                <w:szCs w:val="28"/>
              </w:rPr>
              <w:t>тыс. рублей;</w:t>
            </w:r>
          </w:p>
          <w:p w:rsidR="008D04C9" w:rsidRPr="00045157" w:rsidRDefault="000421FB" w:rsidP="00045157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5157">
              <w:rPr>
                <w:rStyle w:val="23"/>
                <w:rFonts w:eastAsia="Calibri"/>
                <w:sz w:val="28"/>
                <w:szCs w:val="28"/>
              </w:rPr>
              <w:t>2023</w:t>
            </w:r>
            <w:r w:rsidR="008D04C9" w:rsidRPr="00045157">
              <w:rPr>
                <w:rStyle w:val="23"/>
                <w:rFonts w:eastAsia="Calibri"/>
                <w:sz w:val="28"/>
                <w:szCs w:val="28"/>
              </w:rPr>
              <w:t xml:space="preserve"> год - </w:t>
            </w:r>
            <w:r w:rsidR="006C2140" w:rsidRPr="00045157">
              <w:rPr>
                <w:rFonts w:ascii="Times New Roman" w:hAnsi="Times New Roman"/>
                <w:sz w:val="28"/>
                <w:szCs w:val="28"/>
              </w:rPr>
              <w:t xml:space="preserve">858,3 </w:t>
            </w:r>
            <w:r w:rsidR="00FE1420" w:rsidRPr="00045157">
              <w:rPr>
                <w:rStyle w:val="23"/>
                <w:rFonts w:eastAsia="Calibri"/>
                <w:sz w:val="28"/>
                <w:szCs w:val="28"/>
              </w:rPr>
              <w:t>тыс. рублей (прогнозно);</w:t>
            </w:r>
          </w:p>
          <w:p w:rsidR="008D04C9" w:rsidRPr="00045157" w:rsidRDefault="000421FB" w:rsidP="00045157">
            <w:pPr>
              <w:pStyle w:val="ac"/>
              <w:jc w:val="both"/>
              <w:rPr>
                <w:rStyle w:val="23"/>
                <w:rFonts w:eastAsia="Calibri"/>
                <w:sz w:val="28"/>
                <w:szCs w:val="28"/>
              </w:rPr>
            </w:pPr>
            <w:r w:rsidRPr="00045157">
              <w:rPr>
                <w:rStyle w:val="23"/>
                <w:rFonts w:eastAsia="Calibri"/>
                <w:sz w:val="28"/>
                <w:szCs w:val="28"/>
              </w:rPr>
              <w:t>2024</w:t>
            </w:r>
            <w:r w:rsidR="00FE1420" w:rsidRPr="00045157">
              <w:rPr>
                <w:rStyle w:val="23"/>
                <w:rFonts w:eastAsia="Calibri"/>
                <w:sz w:val="28"/>
                <w:szCs w:val="28"/>
              </w:rPr>
              <w:t xml:space="preserve"> г</w:t>
            </w:r>
            <w:r w:rsidR="008D04C9" w:rsidRPr="00045157">
              <w:rPr>
                <w:rStyle w:val="23"/>
                <w:rFonts w:eastAsia="Calibri"/>
                <w:sz w:val="28"/>
                <w:szCs w:val="28"/>
              </w:rPr>
              <w:t>од</w:t>
            </w:r>
            <w:r w:rsidR="00FE1420" w:rsidRPr="00045157">
              <w:rPr>
                <w:rStyle w:val="23"/>
                <w:rFonts w:eastAsia="Calibri"/>
                <w:sz w:val="28"/>
                <w:szCs w:val="28"/>
              </w:rPr>
              <w:t xml:space="preserve"> </w:t>
            </w:r>
            <w:r w:rsidR="008D04C9" w:rsidRPr="00045157">
              <w:rPr>
                <w:rStyle w:val="23"/>
                <w:rFonts w:eastAsia="Calibri"/>
                <w:sz w:val="28"/>
                <w:szCs w:val="28"/>
              </w:rPr>
              <w:t xml:space="preserve">- </w:t>
            </w:r>
            <w:r w:rsidR="006C2140" w:rsidRPr="00045157">
              <w:rPr>
                <w:rFonts w:ascii="Times New Roman" w:hAnsi="Times New Roman"/>
                <w:sz w:val="28"/>
                <w:szCs w:val="28"/>
              </w:rPr>
              <w:t xml:space="preserve">884,0 </w:t>
            </w:r>
            <w:r w:rsidR="00FE1420" w:rsidRPr="00045157">
              <w:rPr>
                <w:rStyle w:val="23"/>
                <w:rFonts w:eastAsia="Calibri"/>
                <w:sz w:val="28"/>
                <w:szCs w:val="28"/>
              </w:rPr>
              <w:t>тыс. рублей (прогнозно);</w:t>
            </w:r>
          </w:p>
          <w:p w:rsidR="00FE1420" w:rsidRPr="00045157" w:rsidRDefault="006C2140" w:rsidP="00045157">
            <w:pPr>
              <w:pStyle w:val="ac"/>
              <w:jc w:val="both"/>
              <w:rPr>
                <w:rStyle w:val="23"/>
                <w:rFonts w:eastAsia="Calibri"/>
                <w:sz w:val="28"/>
                <w:szCs w:val="28"/>
              </w:rPr>
            </w:pPr>
            <w:r w:rsidRPr="00045157">
              <w:rPr>
                <w:rStyle w:val="23"/>
                <w:rFonts w:eastAsia="Calibri"/>
                <w:sz w:val="28"/>
                <w:szCs w:val="28"/>
              </w:rPr>
              <w:t>2025</w:t>
            </w:r>
            <w:r w:rsidR="00FE1420" w:rsidRPr="00045157">
              <w:rPr>
                <w:rStyle w:val="23"/>
                <w:rFonts w:eastAsia="Calibri"/>
                <w:sz w:val="28"/>
                <w:szCs w:val="28"/>
              </w:rPr>
              <w:t xml:space="preserve"> год - 1000,0 тыс. рублей (прогнозно)</w:t>
            </w:r>
            <w:r w:rsidR="00F027B5" w:rsidRPr="00045157">
              <w:rPr>
                <w:rStyle w:val="23"/>
                <w:rFonts w:eastAsia="Calibri"/>
                <w:sz w:val="28"/>
                <w:szCs w:val="28"/>
              </w:rPr>
              <w:t>;</w:t>
            </w:r>
          </w:p>
          <w:p w:rsidR="006C2140" w:rsidRPr="00045157" w:rsidRDefault="006C2140" w:rsidP="00045157">
            <w:pPr>
              <w:pStyle w:val="ac"/>
              <w:jc w:val="both"/>
              <w:rPr>
                <w:rStyle w:val="23"/>
                <w:rFonts w:eastAsia="Calibri"/>
                <w:sz w:val="28"/>
                <w:szCs w:val="28"/>
              </w:rPr>
            </w:pPr>
            <w:r w:rsidRPr="00045157">
              <w:rPr>
                <w:rStyle w:val="23"/>
                <w:rFonts w:eastAsia="Calibri"/>
                <w:sz w:val="28"/>
                <w:szCs w:val="28"/>
              </w:rPr>
              <w:t>2026 год - 1000,0 тыс. рублей (прогнозно);</w:t>
            </w:r>
          </w:p>
          <w:p w:rsidR="00F027B5" w:rsidRPr="00045157" w:rsidRDefault="00F027B5" w:rsidP="00045157">
            <w:pPr>
              <w:pStyle w:val="ac"/>
              <w:jc w:val="both"/>
              <w:rPr>
                <w:rStyle w:val="23"/>
                <w:rFonts w:eastAsia="Calibri"/>
                <w:sz w:val="28"/>
                <w:szCs w:val="28"/>
              </w:rPr>
            </w:pPr>
            <w:r w:rsidRPr="00045157">
              <w:rPr>
                <w:rStyle w:val="23"/>
                <w:rFonts w:eastAsia="Calibri"/>
                <w:sz w:val="28"/>
                <w:szCs w:val="28"/>
              </w:rPr>
              <w:t>2027 год - 1000,0 тыс. рублей (прогнозно);</w:t>
            </w:r>
          </w:p>
          <w:p w:rsidR="00F027B5" w:rsidRPr="00045157" w:rsidRDefault="00993A87" w:rsidP="00045157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5157">
              <w:rPr>
                <w:rStyle w:val="23"/>
                <w:rFonts w:eastAsia="Calibri"/>
                <w:sz w:val="28"/>
                <w:szCs w:val="28"/>
              </w:rPr>
              <w:t xml:space="preserve">с </w:t>
            </w:r>
            <w:r w:rsidR="00F027B5" w:rsidRPr="00045157">
              <w:rPr>
                <w:rStyle w:val="23"/>
                <w:rFonts w:eastAsia="Calibri"/>
                <w:sz w:val="28"/>
                <w:szCs w:val="28"/>
              </w:rPr>
              <w:t>2028 год</w:t>
            </w:r>
            <w:r w:rsidRPr="00045157">
              <w:rPr>
                <w:rStyle w:val="23"/>
                <w:rFonts w:eastAsia="Calibri"/>
                <w:sz w:val="28"/>
                <w:szCs w:val="28"/>
              </w:rPr>
              <w:t xml:space="preserve"> по 2038 год</w:t>
            </w:r>
            <w:r w:rsidR="00F027B5" w:rsidRPr="00045157">
              <w:rPr>
                <w:rStyle w:val="23"/>
                <w:rFonts w:eastAsia="Calibri"/>
                <w:sz w:val="28"/>
                <w:szCs w:val="28"/>
              </w:rPr>
              <w:t xml:space="preserve"> </w:t>
            </w:r>
            <w:r w:rsidRPr="00045157">
              <w:rPr>
                <w:rStyle w:val="23"/>
                <w:rFonts w:eastAsia="Calibri"/>
                <w:sz w:val="28"/>
                <w:szCs w:val="28"/>
              </w:rPr>
              <w:t>–</w:t>
            </w:r>
            <w:r w:rsidR="00F027B5" w:rsidRPr="00045157">
              <w:rPr>
                <w:rStyle w:val="23"/>
                <w:rFonts w:eastAsia="Calibri"/>
                <w:sz w:val="28"/>
                <w:szCs w:val="28"/>
              </w:rPr>
              <w:t xml:space="preserve"> </w:t>
            </w:r>
            <w:r w:rsidRPr="00045157">
              <w:rPr>
                <w:rStyle w:val="23"/>
                <w:rFonts w:eastAsia="Calibri"/>
                <w:sz w:val="28"/>
                <w:szCs w:val="28"/>
              </w:rPr>
              <w:t xml:space="preserve">по </w:t>
            </w:r>
            <w:r w:rsidR="00F027B5" w:rsidRPr="00045157">
              <w:rPr>
                <w:rStyle w:val="23"/>
                <w:rFonts w:eastAsia="Calibri"/>
                <w:sz w:val="28"/>
                <w:szCs w:val="28"/>
              </w:rPr>
              <w:t>1000,0 тыс. рублей (прогнозно).</w:t>
            </w:r>
          </w:p>
        </w:tc>
      </w:tr>
      <w:tr w:rsidR="00FA6527" w:rsidRPr="00045157" w:rsidTr="00957A45">
        <w:tc>
          <w:tcPr>
            <w:tcW w:w="2660" w:type="dxa"/>
          </w:tcPr>
          <w:p w:rsidR="00FA6527" w:rsidRPr="00045157" w:rsidRDefault="00FA6527" w:rsidP="0004515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45157">
              <w:rPr>
                <w:rFonts w:ascii="Times New Roman" w:hAnsi="Times New Roman"/>
                <w:sz w:val="28"/>
                <w:szCs w:val="28"/>
              </w:rPr>
              <w:t>О</w:t>
            </w:r>
            <w:r w:rsidR="00EB473A" w:rsidRPr="00045157">
              <w:rPr>
                <w:rFonts w:ascii="Times New Roman" w:hAnsi="Times New Roman"/>
                <w:sz w:val="28"/>
                <w:szCs w:val="28"/>
              </w:rPr>
              <w:t>жидаемые результаты реал</w:t>
            </w:r>
            <w:r w:rsidR="00A662AE" w:rsidRPr="00045157">
              <w:rPr>
                <w:rFonts w:ascii="Times New Roman" w:hAnsi="Times New Roman"/>
                <w:sz w:val="28"/>
                <w:szCs w:val="28"/>
              </w:rPr>
              <w:t xml:space="preserve">изации </w:t>
            </w:r>
            <w:r w:rsidR="00EB473A" w:rsidRPr="00045157"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Pr="00045157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6910" w:type="dxa"/>
          </w:tcPr>
          <w:p w:rsidR="00FA6527" w:rsidRPr="00045157" w:rsidRDefault="009C5BFC" w:rsidP="00045157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5157">
              <w:rPr>
                <w:rStyle w:val="23"/>
                <w:rFonts w:eastAsia="Calibri"/>
                <w:sz w:val="28"/>
                <w:szCs w:val="28"/>
              </w:rPr>
              <w:t xml:space="preserve">- </w:t>
            </w:r>
            <w:r w:rsidR="00FA6527" w:rsidRPr="00045157">
              <w:rPr>
                <w:rStyle w:val="23"/>
                <w:rFonts w:eastAsia="Calibri"/>
                <w:sz w:val="28"/>
                <w:szCs w:val="28"/>
              </w:rPr>
              <w:t>реализа</w:t>
            </w:r>
            <w:r w:rsidR="00993A87" w:rsidRPr="00045157">
              <w:rPr>
                <w:rStyle w:val="23"/>
                <w:rFonts w:eastAsia="Calibri"/>
                <w:sz w:val="28"/>
                <w:szCs w:val="28"/>
              </w:rPr>
              <w:t>ция мероприятий Программы к 203</w:t>
            </w:r>
            <w:r w:rsidR="00F027B5" w:rsidRPr="00045157">
              <w:rPr>
                <w:rStyle w:val="23"/>
                <w:rFonts w:eastAsia="Calibri"/>
                <w:sz w:val="28"/>
                <w:szCs w:val="28"/>
              </w:rPr>
              <w:t>8</w:t>
            </w:r>
            <w:r w:rsidR="00FA6527" w:rsidRPr="00045157">
              <w:rPr>
                <w:rStyle w:val="23"/>
                <w:rFonts w:eastAsia="Calibri"/>
                <w:sz w:val="28"/>
                <w:szCs w:val="28"/>
              </w:rPr>
              <w:t xml:space="preserve"> году приведет к достижению следующих результатов: развитая транспортная система, обеспечивающая стабильное развитие </w:t>
            </w:r>
            <w:r w:rsidR="000421FB" w:rsidRPr="00045157">
              <w:rPr>
                <w:rFonts w:ascii="Times New Roman" w:hAnsi="Times New Roman"/>
                <w:sz w:val="28"/>
                <w:szCs w:val="28"/>
              </w:rPr>
              <w:t>Алексашкинского</w:t>
            </w:r>
            <w:r w:rsidR="00FA6527" w:rsidRPr="00045157">
              <w:rPr>
                <w:rStyle w:val="23"/>
                <w:rFonts w:eastAsia="Calibri"/>
                <w:sz w:val="28"/>
                <w:szCs w:val="28"/>
              </w:rPr>
              <w:t xml:space="preserve"> муниципального образования;</w:t>
            </w:r>
          </w:p>
          <w:p w:rsidR="00FA6527" w:rsidRPr="00045157" w:rsidRDefault="009C5BFC" w:rsidP="00045157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5157">
              <w:rPr>
                <w:rStyle w:val="23"/>
                <w:rFonts w:eastAsia="Calibri"/>
                <w:sz w:val="28"/>
                <w:szCs w:val="28"/>
              </w:rPr>
              <w:t xml:space="preserve">- </w:t>
            </w:r>
            <w:r w:rsidR="00FA6527" w:rsidRPr="00045157">
              <w:rPr>
                <w:rStyle w:val="23"/>
                <w:rFonts w:eastAsia="Calibri"/>
                <w:sz w:val="28"/>
                <w:szCs w:val="28"/>
              </w:rPr>
              <w:t xml:space="preserve">улучшение транспортно-эксплуатационных показателей автомобильных дорог </w:t>
            </w:r>
            <w:r w:rsidR="000421FB" w:rsidRPr="00045157">
              <w:rPr>
                <w:rFonts w:ascii="Times New Roman" w:hAnsi="Times New Roman"/>
                <w:sz w:val="28"/>
                <w:szCs w:val="28"/>
              </w:rPr>
              <w:t>Алексашкинского</w:t>
            </w:r>
            <w:r w:rsidR="00FA6527" w:rsidRPr="00045157">
              <w:rPr>
                <w:rStyle w:val="23"/>
                <w:rFonts w:eastAsia="Calibri"/>
                <w:sz w:val="28"/>
                <w:szCs w:val="28"/>
              </w:rPr>
              <w:t xml:space="preserve"> муниципального образования;</w:t>
            </w:r>
          </w:p>
          <w:p w:rsidR="00FA6527" w:rsidRPr="00045157" w:rsidRDefault="009C5BFC" w:rsidP="00045157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5157">
              <w:rPr>
                <w:rStyle w:val="23"/>
                <w:rFonts w:eastAsia="Calibri"/>
                <w:sz w:val="28"/>
                <w:szCs w:val="28"/>
              </w:rPr>
              <w:t xml:space="preserve">- </w:t>
            </w:r>
            <w:r w:rsidR="00FA6527" w:rsidRPr="00045157">
              <w:rPr>
                <w:rStyle w:val="23"/>
                <w:rFonts w:eastAsia="Calibri"/>
                <w:sz w:val="28"/>
                <w:szCs w:val="28"/>
              </w:rPr>
              <w:t>сохранение и/или снижение доли протяженности автомобильных дорог местного значения, не отвечающих нормативным требованиям, в общей протяженности автомобильных дорог местного значения;</w:t>
            </w:r>
          </w:p>
          <w:p w:rsidR="00FA6527" w:rsidRPr="00045157" w:rsidRDefault="009C5BFC" w:rsidP="00045157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5157">
              <w:rPr>
                <w:rStyle w:val="23"/>
                <w:rFonts w:eastAsia="Calibri"/>
                <w:sz w:val="28"/>
                <w:szCs w:val="28"/>
              </w:rPr>
              <w:t xml:space="preserve">- </w:t>
            </w:r>
            <w:r w:rsidR="00FA6527" w:rsidRPr="00045157">
              <w:rPr>
                <w:rStyle w:val="23"/>
                <w:rFonts w:eastAsia="Calibri"/>
                <w:sz w:val="28"/>
                <w:szCs w:val="28"/>
              </w:rPr>
              <w:t>сохранение доли протяженности автомобильных дорог местного значения, на которых осуществляется круглогодичное содержание, в общей протяженности автомобильных дорог местного на уровне 100 процентов;</w:t>
            </w:r>
          </w:p>
          <w:p w:rsidR="00FA6527" w:rsidRPr="00045157" w:rsidRDefault="009C5BFC" w:rsidP="00045157">
            <w:pPr>
              <w:pStyle w:val="ac"/>
              <w:jc w:val="both"/>
              <w:rPr>
                <w:rStyle w:val="23"/>
                <w:rFonts w:eastAsia="Calibri"/>
                <w:sz w:val="28"/>
                <w:szCs w:val="28"/>
              </w:rPr>
            </w:pPr>
            <w:r w:rsidRPr="00045157">
              <w:rPr>
                <w:rStyle w:val="23"/>
                <w:rFonts w:eastAsia="Calibri"/>
                <w:sz w:val="28"/>
                <w:szCs w:val="28"/>
              </w:rPr>
              <w:t xml:space="preserve">- </w:t>
            </w:r>
            <w:r w:rsidR="00FA6527" w:rsidRPr="00045157">
              <w:rPr>
                <w:rStyle w:val="23"/>
                <w:rFonts w:eastAsia="Calibri"/>
                <w:sz w:val="28"/>
                <w:szCs w:val="28"/>
              </w:rPr>
              <w:t xml:space="preserve">осуществление современной инфраструктуры обеспечения безопасности дорожного движения на автомобильных дорогах улично-дорожной сети </w:t>
            </w:r>
            <w:r w:rsidR="00FA6527" w:rsidRPr="00045157">
              <w:rPr>
                <w:rStyle w:val="23"/>
                <w:rFonts w:eastAsia="Calibri"/>
                <w:sz w:val="28"/>
                <w:szCs w:val="28"/>
              </w:rPr>
              <w:lastRenderedPageBreak/>
              <w:t xml:space="preserve">населенных пунктов в </w:t>
            </w:r>
            <w:r w:rsidR="000421FB" w:rsidRPr="00045157">
              <w:rPr>
                <w:rFonts w:ascii="Times New Roman" w:hAnsi="Times New Roman"/>
                <w:sz w:val="28"/>
                <w:szCs w:val="28"/>
              </w:rPr>
              <w:t>Алексашкинском</w:t>
            </w:r>
            <w:r w:rsidR="000421FB" w:rsidRPr="00045157">
              <w:rPr>
                <w:rStyle w:val="23"/>
                <w:rFonts w:eastAsia="Calibri"/>
                <w:sz w:val="28"/>
                <w:szCs w:val="28"/>
              </w:rPr>
              <w:t xml:space="preserve"> муниципальном образовании</w:t>
            </w:r>
            <w:r w:rsidRPr="00045157">
              <w:rPr>
                <w:rStyle w:val="23"/>
                <w:rFonts w:eastAsia="Calibri"/>
                <w:sz w:val="28"/>
                <w:szCs w:val="28"/>
              </w:rPr>
              <w:t>.</w:t>
            </w:r>
          </w:p>
        </w:tc>
      </w:tr>
    </w:tbl>
    <w:p w:rsidR="001063FF" w:rsidRPr="00A607DE" w:rsidRDefault="001063FF" w:rsidP="001063FF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B02849" w:rsidRDefault="009C5BFC" w:rsidP="00A607DE">
      <w:pPr>
        <w:pStyle w:val="ac"/>
        <w:jc w:val="center"/>
        <w:rPr>
          <w:rStyle w:val="20pt"/>
          <w:rFonts w:eastAsia="Calibri"/>
          <w:b/>
          <w:sz w:val="28"/>
          <w:szCs w:val="28"/>
        </w:rPr>
      </w:pPr>
      <w:r w:rsidRPr="00B02849">
        <w:rPr>
          <w:rStyle w:val="20pt"/>
          <w:rFonts w:eastAsia="Calibri"/>
          <w:b/>
          <w:sz w:val="28"/>
          <w:szCs w:val="28"/>
        </w:rPr>
        <w:t xml:space="preserve">Раздел 1. Общая характеристика текущего состояния транспортной инфраструктуры </w:t>
      </w:r>
      <w:r w:rsidR="006F6455" w:rsidRPr="006F6455">
        <w:rPr>
          <w:rFonts w:ascii="Times New Roman" w:hAnsi="Times New Roman"/>
          <w:b/>
          <w:sz w:val="28"/>
          <w:szCs w:val="28"/>
        </w:rPr>
        <w:t>Алексашкинского</w:t>
      </w:r>
      <w:r w:rsidRPr="00B02849">
        <w:rPr>
          <w:rStyle w:val="20pt"/>
          <w:rFonts w:eastAsia="Calibri"/>
          <w:b/>
          <w:sz w:val="28"/>
          <w:szCs w:val="28"/>
        </w:rPr>
        <w:t xml:space="preserve"> муниципального образования</w:t>
      </w:r>
    </w:p>
    <w:p w:rsidR="00A607DE" w:rsidRPr="00A607DE" w:rsidRDefault="00A607DE" w:rsidP="00A607DE">
      <w:pPr>
        <w:pStyle w:val="ac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9C5BFC" w:rsidRPr="00004921" w:rsidRDefault="009C5BFC" w:rsidP="00957A45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r w:rsidRPr="00004921">
        <w:rPr>
          <w:rStyle w:val="23"/>
          <w:rFonts w:eastAsia="Calibri"/>
          <w:sz w:val="28"/>
          <w:szCs w:val="28"/>
        </w:rPr>
        <w:t>Автомобильные дороги подвержены влиянию природной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Для их соответствия нормативным требованиям необходимо выполнение различных видов дорожных работ:</w:t>
      </w:r>
    </w:p>
    <w:p w:rsidR="009C5BFC" w:rsidRPr="00004921" w:rsidRDefault="009C5BFC" w:rsidP="00957A45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r w:rsidRPr="00004921">
        <w:rPr>
          <w:rStyle w:val="23"/>
          <w:rFonts w:eastAsia="Calibri"/>
          <w:sz w:val="28"/>
          <w:szCs w:val="28"/>
        </w:rPr>
        <w:t>- содержание автомобильной дороги - комплекс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движения;</w:t>
      </w:r>
    </w:p>
    <w:p w:rsidR="009C5BFC" w:rsidRPr="00004921" w:rsidRDefault="00B02849" w:rsidP="00957A45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Style w:val="23"/>
          <w:rFonts w:eastAsia="Calibri"/>
          <w:sz w:val="28"/>
          <w:szCs w:val="28"/>
        </w:rPr>
        <w:t xml:space="preserve">- </w:t>
      </w:r>
      <w:r w:rsidR="009C5BFC" w:rsidRPr="00004921">
        <w:rPr>
          <w:rStyle w:val="23"/>
          <w:rFonts w:eastAsia="Calibri"/>
          <w:sz w:val="28"/>
          <w:szCs w:val="28"/>
        </w:rPr>
        <w:t>ремонт автомобильной дороги - комплекс работ по восстановлению транспортно-эксплуатационных характеристик автомобильной дороги, при выполнении которых не затрагиваются конструктивные и иные характеристики надежности и безопасности автомобильной дороги;</w:t>
      </w:r>
    </w:p>
    <w:p w:rsidR="009C5BFC" w:rsidRPr="00004921" w:rsidRDefault="00B02849" w:rsidP="00957A45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Style w:val="23"/>
          <w:rFonts w:eastAsia="Calibri"/>
          <w:sz w:val="28"/>
          <w:szCs w:val="28"/>
        </w:rPr>
        <w:t xml:space="preserve">- </w:t>
      </w:r>
      <w:r w:rsidR="009C5BFC" w:rsidRPr="00004921">
        <w:rPr>
          <w:rStyle w:val="23"/>
          <w:rFonts w:eastAsia="Calibri"/>
          <w:sz w:val="28"/>
          <w:szCs w:val="28"/>
        </w:rPr>
        <w:t>капитальный ремонт автомобильной дороги - комплекс работ по замене и (или) восстановлению конструктивных элементов автомобильной дороги, дорожных сооружений и (или)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дороги;</w:t>
      </w:r>
    </w:p>
    <w:p w:rsidR="009C5BFC" w:rsidRPr="00004921" w:rsidRDefault="00B02849" w:rsidP="00957A45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Style w:val="23"/>
          <w:rFonts w:eastAsia="Calibri"/>
          <w:sz w:val="28"/>
          <w:szCs w:val="28"/>
        </w:rPr>
        <w:t xml:space="preserve">- </w:t>
      </w:r>
      <w:r w:rsidR="009C5BFC" w:rsidRPr="00004921">
        <w:rPr>
          <w:rStyle w:val="23"/>
          <w:rFonts w:eastAsia="Calibri"/>
          <w:sz w:val="28"/>
          <w:szCs w:val="28"/>
        </w:rPr>
        <w:t>реконструкция автомобильной дороги - комплекс работ, при выполнении которых осуществляется изменение параметров автомобильной дороги, ее участков, ведущих к изменению класса</w:t>
      </w:r>
      <w:r>
        <w:rPr>
          <w:rStyle w:val="23"/>
          <w:rFonts w:eastAsia="Calibri"/>
          <w:sz w:val="28"/>
          <w:szCs w:val="28"/>
        </w:rPr>
        <w:t xml:space="preserve"> </w:t>
      </w:r>
      <w:r w:rsidR="009C5BFC" w:rsidRPr="00004921">
        <w:rPr>
          <w:rStyle w:val="23"/>
          <w:rFonts w:eastAsia="Calibri"/>
          <w:sz w:val="28"/>
          <w:szCs w:val="28"/>
        </w:rPr>
        <w:t>и (или) категории автомобильной дороги либо влекущих за собой изменение границы полосы отвода автомобильной дороги.</w:t>
      </w:r>
    </w:p>
    <w:p w:rsidR="00B02849" w:rsidRPr="00004921" w:rsidRDefault="009C5BFC" w:rsidP="00957A45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r w:rsidRPr="00004921">
        <w:rPr>
          <w:rStyle w:val="23"/>
          <w:rFonts w:eastAsia="Calibri"/>
          <w:sz w:val="28"/>
          <w:szCs w:val="28"/>
        </w:rPr>
        <w:t>Состояние сети дорог определяется своевременностью, полнотой и качеством выполнения работ по содержанию, ремонту, капитальному ремонту и реконструкции дорог и зависит напрямую от объемов финансирования и</w:t>
      </w:r>
      <w:r w:rsidR="00B02849">
        <w:rPr>
          <w:rStyle w:val="23"/>
          <w:rFonts w:eastAsia="Calibri"/>
          <w:sz w:val="28"/>
          <w:szCs w:val="28"/>
        </w:rPr>
        <w:t xml:space="preserve"> </w:t>
      </w:r>
      <w:r w:rsidR="00B02849" w:rsidRPr="00004921">
        <w:rPr>
          <w:rStyle w:val="23"/>
          <w:rFonts w:eastAsia="Calibri"/>
          <w:sz w:val="28"/>
          <w:szCs w:val="28"/>
        </w:rPr>
        <w:t>стратегии распределения финансовых средств в условиях их ограниченных объемов.</w:t>
      </w:r>
    </w:p>
    <w:p w:rsidR="00B02849" w:rsidRPr="00004921" w:rsidRDefault="00B02849" w:rsidP="00957A45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r w:rsidRPr="00004921">
        <w:rPr>
          <w:rStyle w:val="23"/>
          <w:rFonts w:eastAsia="Calibri"/>
          <w:sz w:val="28"/>
          <w:szCs w:val="28"/>
        </w:rPr>
        <w:t>Хорошее состояние улично-дорожной сети - необходимое условие усп</w:t>
      </w:r>
      <w:r w:rsidR="004A16D7">
        <w:rPr>
          <w:rStyle w:val="23"/>
          <w:rFonts w:eastAsia="Calibri"/>
          <w:sz w:val="28"/>
          <w:szCs w:val="28"/>
        </w:rPr>
        <w:t>ешного развития экономики муниципального образования</w:t>
      </w:r>
      <w:r w:rsidRPr="00004921">
        <w:rPr>
          <w:rStyle w:val="23"/>
          <w:rFonts w:eastAsia="Calibri"/>
          <w:sz w:val="28"/>
          <w:szCs w:val="28"/>
        </w:rPr>
        <w:t xml:space="preserve"> и улучшения условий жизни населения.</w:t>
      </w:r>
    </w:p>
    <w:p w:rsidR="00B02849" w:rsidRPr="00004921" w:rsidRDefault="00B02849" w:rsidP="00957A45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r w:rsidRPr="00004921">
        <w:rPr>
          <w:rStyle w:val="23"/>
          <w:rFonts w:eastAsia="Calibri"/>
          <w:sz w:val="28"/>
          <w:szCs w:val="28"/>
        </w:rPr>
        <w:t>Увеличение количества автотранспортных средств у населения и интенсивности их эксплуатации существенно обостряет проблему безопасности дорожного движения при сохранении тенденции увеличения человеческих и экономических потерь, а также негативного влияния на окружающую среду.</w:t>
      </w:r>
    </w:p>
    <w:p w:rsidR="00B02849" w:rsidRPr="00957A45" w:rsidRDefault="00B02849" w:rsidP="00957A45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r w:rsidRPr="00957A45">
        <w:rPr>
          <w:rStyle w:val="23"/>
          <w:rFonts w:eastAsia="Calibri"/>
          <w:sz w:val="28"/>
          <w:szCs w:val="28"/>
        </w:rPr>
        <w:lastRenderedPageBreak/>
        <w:t xml:space="preserve">Это в полной мере относится к улично-дорожной сети </w:t>
      </w:r>
      <w:r w:rsidR="006F6455" w:rsidRPr="00957A45">
        <w:rPr>
          <w:rFonts w:ascii="Times New Roman" w:hAnsi="Times New Roman"/>
          <w:sz w:val="28"/>
          <w:szCs w:val="28"/>
        </w:rPr>
        <w:t>Алексашкинского</w:t>
      </w:r>
      <w:r w:rsidRPr="00957A45">
        <w:rPr>
          <w:rStyle w:val="23"/>
          <w:rFonts w:eastAsia="Calibri"/>
          <w:sz w:val="28"/>
          <w:szCs w:val="28"/>
        </w:rPr>
        <w:t xml:space="preserve"> муниципального образования. В результате недостаточного финансирования работ по содержанию и ремонту </w:t>
      </w:r>
      <w:r w:rsidR="00363221" w:rsidRPr="00957A45">
        <w:rPr>
          <w:rStyle w:val="23"/>
          <w:rFonts w:eastAsia="Calibri"/>
          <w:sz w:val="28"/>
          <w:szCs w:val="28"/>
        </w:rPr>
        <w:t>внутрипоселковых</w:t>
      </w:r>
      <w:r w:rsidRPr="00957A45">
        <w:rPr>
          <w:rStyle w:val="23"/>
          <w:rFonts w:eastAsia="Calibri"/>
          <w:sz w:val="28"/>
          <w:szCs w:val="28"/>
        </w:rPr>
        <w:t xml:space="preserve"> </w:t>
      </w:r>
      <w:r w:rsidR="00363221" w:rsidRPr="00957A45">
        <w:rPr>
          <w:rStyle w:val="23"/>
          <w:rFonts w:eastAsia="Calibri"/>
          <w:sz w:val="28"/>
          <w:szCs w:val="28"/>
        </w:rPr>
        <w:t xml:space="preserve"> </w:t>
      </w:r>
      <w:r w:rsidRPr="00957A45">
        <w:rPr>
          <w:rStyle w:val="23"/>
          <w:rFonts w:eastAsia="Calibri"/>
          <w:sz w:val="28"/>
          <w:szCs w:val="28"/>
        </w:rPr>
        <w:t>дорог</w:t>
      </w:r>
      <w:r w:rsidR="00363221" w:rsidRPr="00957A45">
        <w:rPr>
          <w:rStyle w:val="23"/>
          <w:rFonts w:eastAsia="Calibri"/>
          <w:sz w:val="28"/>
          <w:szCs w:val="28"/>
        </w:rPr>
        <w:t>,</w:t>
      </w:r>
      <w:r w:rsidRPr="00957A45">
        <w:rPr>
          <w:rStyle w:val="23"/>
          <w:rFonts w:eastAsia="Calibri"/>
          <w:sz w:val="28"/>
          <w:szCs w:val="28"/>
        </w:rPr>
        <w:t xml:space="preserve"> их транспортно- эксплуатационные показатели не соответствуют нормативным требованиям, что приводит к дополнительному увеличению затрат на автомобильные перевозки.</w:t>
      </w:r>
    </w:p>
    <w:p w:rsidR="00B02849" w:rsidRPr="00957A45" w:rsidRDefault="00B02849" w:rsidP="00957A45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r w:rsidRPr="00957A45">
        <w:rPr>
          <w:rStyle w:val="23"/>
          <w:rFonts w:eastAsia="Calibri"/>
          <w:sz w:val="28"/>
          <w:szCs w:val="28"/>
        </w:rPr>
        <w:t xml:space="preserve">Неразвитость улично-дорожной сети в </w:t>
      </w:r>
      <w:r w:rsidR="006F6455" w:rsidRPr="00957A45">
        <w:rPr>
          <w:rFonts w:ascii="Times New Roman" w:hAnsi="Times New Roman"/>
          <w:sz w:val="28"/>
          <w:szCs w:val="28"/>
        </w:rPr>
        <w:t>Алексашкинского</w:t>
      </w:r>
      <w:r w:rsidRPr="00957A45">
        <w:rPr>
          <w:rStyle w:val="23"/>
          <w:rFonts w:eastAsia="Calibri"/>
          <w:sz w:val="28"/>
          <w:szCs w:val="28"/>
        </w:rPr>
        <w:t xml:space="preserve"> муниципальном образовании усугубляет проблемы в социальной сфере: несвоевременное оказание срочной и профилактической медицинской помощи, дополнительные потери времени и ограничения на поездки.</w:t>
      </w:r>
    </w:p>
    <w:p w:rsidR="00B02849" w:rsidRPr="00957A45" w:rsidRDefault="00B02849" w:rsidP="00957A45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r w:rsidRPr="00957A45">
        <w:rPr>
          <w:rStyle w:val="23"/>
          <w:rFonts w:eastAsia="Calibri"/>
          <w:sz w:val="28"/>
          <w:szCs w:val="28"/>
        </w:rPr>
        <w:t xml:space="preserve">Отсутствие возможности в местном бюджете финансировать в полном объеме объекты улично-дорожной сети в </w:t>
      </w:r>
      <w:r w:rsidR="006F6455" w:rsidRPr="00957A45">
        <w:rPr>
          <w:rFonts w:ascii="Times New Roman" w:hAnsi="Times New Roman"/>
          <w:sz w:val="28"/>
          <w:szCs w:val="28"/>
        </w:rPr>
        <w:t>Алексашкинском</w:t>
      </w:r>
      <w:r w:rsidR="006F6455" w:rsidRPr="00957A45">
        <w:rPr>
          <w:rStyle w:val="23"/>
          <w:rFonts w:eastAsia="Calibri"/>
          <w:sz w:val="28"/>
          <w:szCs w:val="28"/>
        </w:rPr>
        <w:t xml:space="preserve"> муниципальном</w:t>
      </w:r>
      <w:r w:rsidRPr="00957A45">
        <w:rPr>
          <w:rStyle w:val="23"/>
          <w:rFonts w:eastAsia="Calibri"/>
          <w:sz w:val="28"/>
          <w:szCs w:val="28"/>
        </w:rPr>
        <w:t xml:space="preserve"> образования является сдерживающим фактором развития экономики поселения и требует финансовой помощи за счет средств областного бюджета.</w:t>
      </w:r>
    </w:p>
    <w:p w:rsidR="007E316D" w:rsidRPr="00957A45" w:rsidRDefault="00B02849" w:rsidP="00957A45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r w:rsidRPr="00957A45">
        <w:rPr>
          <w:rStyle w:val="23"/>
          <w:rFonts w:eastAsia="Calibri"/>
          <w:sz w:val="28"/>
          <w:szCs w:val="28"/>
        </w:rPr>
        <w:t>Указанные проблемы обуславливают необходимость решения их программными методами. Стратегически важной задачей развития</w:t>
      </w:r>
      <w:r w:rsidR="007E316D" w:rsidRPr="00957A45">
        <w:rPr>
          <w:rStyle w:val="23"/>
          <w:rFonts w:eastAsia="Calibri"/>
          <w:sz w:val="28"/>
          <w:szCs w:val="28"/>
        </w:rPr>
        <w:t xml:space="preserve"> </w:t>
      </w:r>
      <w:r w:rsidRPr="00957A45">
        <w:rPr>
          <w:rStyle w:val="23"/>
          <w:rFonts w:eastAsia="Calibri"/>
          <w:sz w:val="28"/>
          <w:szCs w:val="28"/>
        </w:rPr>
        <w:t xml:space="preserve">местной сети автомобильных дорог </w:t>
      </w:r>
      <w:r w:rsidR="006F6455" w:rsidRPr="00957A45">
        <w:rPr>
          <w:rFonts w:ascii="Times New Roman" w:hAnsi="Times New Roman"/>
          <w:sz w:val="28"/>
          <w:szCs w:val="28"/>
        </w:rPr>
        <w:t>Алексашкинского</w:t>
      </w:r>
      <w:r w:rsidRPr="00957A45">
        <w:rPr>
          <w:rStyle w:val="23"/>
          <w:rFonts w:eastAsia="Calibri"/>
          <w:sz w:val="28"/>
          <w:szCs w:val="28"/>
        </w:rPr>
        <w:t xml:space="preserve"> муниципального образования является</w:t>
      </w:r>
      <w:r w:rsidR="007E316D" w:rsidRPr="00957A45">
        <w:rPr>
          <w:rStyle w:val="23"/>
          <w:rFonts w:eastAsia="Calibri"/>
          <w:sz w:val="28"/>
          <w:szCs w:val="28"/>
        </w:rPr>
        <w:t xml:space="preserve"> </w:t>
      </w:r>
      <w:r w:rsidR="007E316D" w:rsidRPr="00957A45">
        <w:rPr>
          <w:rFonts w:ascii="Times New Roman" w:hAnsi="Times New Roman"/>
          <w:sz w:val="28"/>
          <w:szCs w:val="28"/>
        </w:rPr>
        <w:t>доведение технических параметров дорог, до нормативного уровня, ликвидация грунтовых дорог. Себестоимость грузоперевозок, осуществляемых по автомобильным дорогам, имеющих транспортно-эксплуатационные показатели, не соответствующие нормативным требованиям, повышается, а безопасность движения ухудшается.</w:t>
      </w:r>
    </w:p>
    <w:p w:rsidR="007E316D" w:rsidRPr="00957A45" w:rsidRDefault="007E316D" w:rsidP="00957A45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r w:rsidRPr="00957A45">
        <w:rPr>
          <w:rFonts w:ascii="Times New Roman" w:hAnsi="Times New Roman"/>
          <w:sz w:val="28"/>
          <w:szCs w:val="28"/>
        </w:rPr>
        <w:t>Учитывая вышеизложенное, в условиях ограниченных финансовых средств стоит задача их оптимального использования с целью максимально возможного снижения количества проблемных участков автомобильных дорог и сооружений на них.</w:t>
      </w:r>
    </w:p>
    <w:p w:rsidR="007E316D" w:rsidRPr="00957A45" w:rsidRDefault="007E316D" w:rsidP="00957A45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r w:rsidRPr="00957A45">
        <w:rPr>
          <w:rFonts w:ascii="Times New Roman" w:hAnsi="Times New Roman"/>
          <w:sz w:val="28"/>
          <w:szCs w:val="28"/>
        </w:rPr>
        <w:t xml:space="preserve">Применение программно-целевого метода в развитии автомобильных дорог </w:t>
      </w:r>
      <w:r w:rsidR="006F6455" w:rsidRPr="00957A45">
        <w:rPr>
          <w:rFonts w:ascii="Times New Roman" w:hAnsi="Times New Roman"/>
          <w:sz w:val="28"/>
          <w:szCs w:val="28"/>
        </w:rPr>
        <w:t>Алексашкинского</w:t>
      </w:r>
      <w:r w:rsidRPr="00957A45">
        <w:rPr>
          <w:rFonts w:ascii="Times New Roman" w:hAnsi="Times New Roman"/>
          <w:sz w:val="28"/>
          <w:szCs w:val="28"/>
        </w:rPr>
        <w:t xml:space="preserve"> муниципального образования позволит системно направлять средства на решение неотложных проблем дорожной отрасли в условиях ограниченных финансовых ресурсов и координировать усилия бюджетов всех уровней.</w:t>
      </w:r>
    </w:p>
    <w:p w:rsidR="007E316D" w:rsidRPr="00957A45" w:rsidRDefault="007E316D" w:rsidP="00957A45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r w:rsidRPr="00957A45">
        <w:rPr>
          <w:rFonts w:ascii="Times New Roman" w:hAnsi="Times New Roman"/>
          <w:sz w:val="28"/>
          <w:szCs w:val="28"/>
        </w:rPr>
        <w:t>Реализация комплекса программных мероприятий сопряжена со следующими рисками:</w:t>
      </w:r>
    </w:p>
    <w:p w:rsidR="007E316D" w:rsidRPr="00957A45" w:rsidRDefault="00581B69" w:rsidP="00957A45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r w:rsidRPr="00957A45">
        <w:rPr>
          <w:rFonts w:ascii="Times New Roman" w:hAnsi="Times New Roman"/>
          <w:sz w:val="28"/>
          <w:szCs w:val="28"/>
        </w:rPr>
        <w:t xml:space="preserve">- </w:t>
      </w:r>
      <w:r w:rsidR="007E316D" w:rsidRPr="00957A45">
        <w:rPr>
          <w:rFonts w:ascii="Times New Roman" w:hAnsi="Times New Roman"/>
          <w:sz w:val="28"/>
          <w:szCs w:val="28"/>
        </w:rPr>
        <w:t>риск ухудшения социально-экономической ситуации в стране, что выразится в снижении темпов роста экономики и уровня инвестиционной активности, возникновении бюджетного дефицита, сокращении объемов финансирования дорожной отрасли;</w:t>
      </w:r>
    </w:p>
    <w:p w:rsidR="007E316D" w:rsidRPr="00957A45" w:rsidRDefault="00581B69" w:rsidP="00957A45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r w:rsidRPr="00957A45">
        <w:rPr>
          <w:rFonts w:ascii="Times New Roman" w:hAnsi="Times New Roman"/>
          <w:sz w:val="28"/>
          <w:szCs w:val="28"/>
        </w:rPr>
        <w:t xml:space="preserve">- </w:t>
      </w:r>
      <w:r w:rsidR="007E316D" w:rsidRPr="00957A45">
        <w:rPr>
          <w:rFonts w:ascii="Times New Roman" w:hAnsi="Times New Roman"/>
          <w:sz w:val="28"/>
          <w:szCs w:val="28"/>
        </w:rPr>
        <w:t>риск превышения фактического уровня инфляции по сравнению с прогнозируемым, ускоренный рост цен на строительные материалы, машины, специализированное оборудование, что может привести к увеличению стоимости дорожных работ, снижению объемов строительства, реконструкции, капитального ремонта, ремонт</w:t>
      </w:r>
      <w:r w:rsidR="005A3628" w:rsidRPr="00957A45">
        <w:rPr>
          <w:rFonts w:ascii="Times New Roman" w:hAnsi="Times New Roman"/>
          <w:sz w:val="28"/>
          <w:szCs w:val="28"/>
        </w:rPr>
        <w:t>у</w:t>
      </w:r>
      <w:r w:rsidR="007E316D" w:rsidRPr="00957A45">
        <w:rPr>
          <w:rFonts w:ascii="Times New Roman" w:hAnsi="Times New Roman"/>
          <w:sz w:val="28"/>
          <w:szCs w:val="28"/>
        </w:rPr>
        <w:t xml:space="preserve"> и содержани</w:t>
      </w:r>
      <w:r w:rsidR="005A3628" w:rsidRPr="00957A45">
        <w:rPr>
          <w:rFonts w:ascii="Times New Roman" w:hAnsi="Times New Roman"/>
          <w:sz w:val="28"/>
          <w:szCs w:val="28"/>
        </w:rPr>
        <w:t>ю</w:t>
      </w:r>
      <w:r w:rsidR="007E316D" w:rsidRPr="00957A45">
        <w:rPr>
          <w:rFonts w:ascii="Times New Roman" w:hAnsi="Times New Roman"/>
          <w:sz w:val="28"/>
          <w:szCs w:val="28"/>
        </w:rPr>
        <w:t xml:space="preserve"> автомобильных дорог;</w:t>
      </w:r>
    </w:p>
    <w:p w:rsidR="007E316D" w:rsidRPr="00004921" w:rsidRDefault="00581B69" w:rsidP="00D973F4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r w:rsidRPr="00957A45">
        <w:rPr>
          <w:rFonts w:ascii="Times New Roman" w:hAnsi="Times New Roman"/>
          <w:sz w:val="28"/>
          <w:szCs w:val="28"/>
        </w:rPr>
        <w:t xml:space="preserve">- </w:t>
      </w:r>
      <w:r w:rsidR="007E316D" w:rsidRPr="00957A45">
        <w:rPr>
          <w:rFonts w:ascii="Times New Roman" w:hAnsi="Times New Roman"/>
          <w:sz w:val="28"/>
          <w:szCs w:val="28"/>
        </w:rPr>
        <w:t>риск задержки завершения перехода на финансирование работ по содержанию, ремонту и капитальному ремонту автомобильных дорог в соответствии с нормативами денежных затрат, что не позволит в период</w:t>
      </w:r>
      <w:r w:rsidR="007E316D" w:rsidRPr="00004921">
        <w:rPr>
          <w:rFonts w:ascii="Times New Roman" w:hAnsi="Times New Roman"/>
          <w:sz w:val="28"/>
          <w:szCs w:val="28"/>
        </w:rPr>
        <w:t xml:space="preserve"> </w:t>
      </w:r>
      <w:r w:rsidR="007E316D" w:rsidRPr="00004921">
        <w:rPr>
          <w:rFonts w:ascii="Times New Roman" w:hAnsi="Times New Roman"/>
          <w:sz w:val="28"/>
          <w:szCs w:val="28"/>
        </w:rPr>
        <w:lastRenderedPageBreak/>
        <w:t>реализации Программы существенно сократить накопленное в предыдущий период отставание в выполнении ремонтных работ на сети автомобильных дор</w:t>
      </w:r>
      <w:r w:rsidR="006F6455">
        <w:rPr>
          <w:rFonts w:ascii="Times New Roman" w:hAnsi="Times New Roman"/>
          <w:sz w:val="28"/>
          <w:szCs w:val="28"/>
        </w:rPr>
        <w:t>ог и достичь запланированных в п</w:t>
      </w:r>
      <w:r w:rsidR="007E316D" w:rsidRPr="00004921">
        <w:rPr>
          <w:rFonts w:ascii="Times New Roman" w:hAnsi="Times New Roman"/>
          <w:sz w:val="28"/>
          <w:szCs w:val="28"/>
        </w:rPr>
        <w:t>рограмме величин показателей.</w:t>
      </w:r>
    </w:p>
    <w:p w:rsidR="00F160C0" w:rsidRPr="00004921" w:rsidRDefault="007E316D" w:rsidP="00D973F4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r w:rsidRPr="00004921">
        <w:rPr>
          <w:rFonts w:ascii="Times New Roman" w:hAnsi="Times New Roman"/>
          <w:sz w:val="28"/>
          <w:szCs w:val="28"/>
        </w:rPr>
        <w:t>Для эффективного решения проблем с дорожно-транспортной аварийностью и обеспечения снижения ее показателей необходимо продолжение системной</w:t>
      </w:r>
      <w:r w:rsidR="00581B69">
        <w:rPr>
          <w:rFonts w:ascii="Times New Roman" w:hAnsi="Times New Roman"/>
          <w:sz w:val="28"/>
          <w:szCs w:val="28"/>
        </w:rPr>
        <w:t xml:space="preserve"> </w:t>
      </w:r>
      <w:r w:rsidR="00581B69" w:rsidRPr="00004921">
        <w:rPr>
          <w:rFonts w:ascii="Times New Roman" w:hAnsi="Times New Roman"/>
          <w:sz w:val="28"/>
          <w:szCs w:val="28"/>
        </w:rPr>
        <w:t>реализации мероприятий по повышению безопасности дорожного движения и обеспеченность их финансовыми ресурсами.</w:t>
      </w:r>
    </w:p>
    <w:p w:rsidR="005E75C1" w:rsidRPr="00D973F4" w:rsidRDefault="005E75C1" w:rsidP="00581B69">
      <w:pPr>
        <w:pStyle w:val="ac"/>
        <w:jc w:val="center"/>
        <w:rPr>
          <w:rStyle w:val="20pt"/>
          <w:rFonts w:eastAsia="Calibri"/>
          <w:sz w:val="28"/>
          <w:szCs w:val="28"/>
        </w:rPr>
      </w:pPr>
    </w:p>
    <w:p w:rsidR="00581B69" w:rsidRPr="00581B69" w:rsidRDefault="00581B69" w:rsidP="00581B69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581B69">
        <w:rPr>
          <w:rStyle w:val="20pt"/>
          <w:rFonts w:eastAsia="Calibri"/>
          <w:b/>
          <w:sz w:val="28"/>
          <w:szCs w:val="28"/>
        </w:rPr>
        <w:t>Раздел 2. Цели, задачи и показатели (индикаторы), основные ожидаемые</w:t>
      </w:r>
    </w:p>
    <w:p w:rsidR="00581B69" w:rsidRDefault="00581B69" w:rsidP="00D973F4">
      <w:pPr>
        <w:pStyle w:val="ac"/>
        <w:jc w:val="center"/>
        <w:rPr>
          <w:rStyle w:val="20pt"/>
          <w:rFonts w:eastAsia="Calibri"/>
          <w:b/>
          <w:sz w:val="28"/>
          <w:szCs w:val="28"/>
        </w:rPr>
      </w:pPr>
      <w:r w:rsidRPr="00581B69">
        <w:rPr>
          <w:rStyle w:val="20pt"/>
          <w:rFonts w:eastAsia="Calibri"/>
          <w:b/>
          <w:sz w:val="28"/>
          <w:szCs w:val="28"/>
        </w:rPr>
        <w:t>конечные резуль</w:t>
      </w:r>
      <w:r w:rsidR="00363221">
        <w:rPr>
          <w:rStyle w:val="20pt"/>
          <w:rFonts w:eastAsia="Calibri"/>
          <w:b/>
          <w:sz w:val="28"/>
          <w:szCs w:val="28"/>
        </w:rPr>
        <w:t>таты, сроки и этапы реализации П</w:t>
      </w:r>
      <w:r w:rsidRPr="00581B69">
        <w:rPr>
          <w:rStyle w:val="20pt"/>
          <w:rFonts w:eastAsia="Calibri"/>
          <w:b/>
          <w:sz w:val="28"/>
          <w:szCs w:val="28"/>
        </w:rPr>
        <w:t>рограммы</w:t>
      </w:r>
    </w:p>
    <w:p w:rsidR="00D973F4" w:rsidRPr="00D973F4" w:rsidRDefault="00D973F4" w:rsidP="00D973F4">
      <w:pPr>
        <w:pStyle w:val="ac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581B69" w:rsidRPr="00D973F4" w:rsidRDefault="00581B69" w:rsidP="00D973F4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r w:rsidRPr="00D973F4">
        <w:rPr>
          <w:rFonts w:ascii="Times New Roman" w:hAnsi="Times New Roman"/>
          <w:sz w:val="28"/>
          <w:szCs w:val="28"/>
        </w:rPr>
        <w:t>Основной целью является развитие современной и эффективной автомобильно-дорожной инфраструктуры, обеспечивающей ускорение товародвижения и снижение транспортных издержек в экономике.</w:t>
      </w:r>
    </w:p>
    <w:p w:rsidR="00581B69" w:rsidRPr="00D973F4" w:rsidRDefault="00581B69" w:rsidP="00D973F4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r w:rsidRPr="00D973F4">
        <w:rPr>
          <w:rFonts w:ascii="Times New Roman" w:hAnsi="Times New Roman"/>
          <w:sz w:val="28"/>
          <w:szCs w:val="28"/>
        </w:rPr>
        <w:t>Для достижения основной цели необходимо решить следующие задачи:</w:t>
      </w:r>
    </w:p>
    <w:p w:rsidR="00581B69" w:rsidRPr="00D973F4" w:rsidRDefault="00104CA1" w:rsidP="00D973F4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r w:rsidRPr="00D973F4">
        <w:rPr>
          <w:rFonts w:ascii="Times New Roman" w:hAnsi="Times New Roman"/>
          <w:sz w:val="28"/>
          <w:szCs w:val="28"/>
        </w:rPr>
        <w:t xml:space="preserve">-  </w:t>
      </w:r>
      <w:r w:rsidR="00581B69" w:rsidRPr="00D973F4">
        <w:rPr>
          <w:rFonts w:ascii="Times New Roman" w:hAnsi="Times New Roman"/>
          <w:sz w:val="28"/>
          <w:szCs w:val="28"/>
        </w:rPr>
        <w:t>выполнение комплекса работ по поддержанию, оценке надлежащего технического состояния, а также по организации и обеспечению безопасности дорожного движения на автомобильных дорогах и искусственных сооружений на них (содержание дорог и сооружений на них);</w:t>
      </w:r>
    </w:p>
    <w:p w:rsidR="00581B69" w:rsidRPr="00D973F4" w:rsidRDefault="00104CA1" w:rsidP="00D973F4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r w:rsidRPr="00D973F4">
        <w:rPr>
          <w:rFonts w:ascii="Times New Roman" w:hAnsi="Times New Roman"/>
          <w:sz w:val="28"/>
          <w:szCs w:val="28"/>
        </w:rPr>
        <w:t xml:space="preserve">- </w:t>
      </w:r>
      <w:r w:rsidR="00581B69" w:rsidRPr="00D973F4">
        <w:rPr>
          <w:rFonts w:ascii="Times New Roman" w:hAnsi="Times New Roman"/>
          <w:sz w:val="28"/>
          <w:szCs w:val="28"/>
        </w:rPr>
        <w:t>выполнение комплекса работ по восстановлению транспортно-эксплуатационных характеристик автомобильных дорог, при выполнении которых не затрагиваются конструктивные и иные характеристики надежности и безопасности (ремонт дорог);</w:t>
      </w:r>
    </w:p>
    <w:p w:rsidR="00581B69" w:rsidRPr="00D973F4" w:rsidRDefault="00104CA1" w:rsidP="00D973F4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r w:rsidRPr="00D973F4">
        <w:rPr>
          <w:rFonts w:ascii="Times New Roman" w:hAnsi="Times New Roman"/>
          <w:sz w:val="28"/>
          <w:szCs w:val="28"/>
        </w:rPr>
        <w:t xml:space="preserve">- </w:t>
      </w:r>
      <w:r w:rsidR="00581B69" w:rsidRPr="00D973F4">
        <w:rPr>
          <w:rFonts w:ascii="Times New Roman" w:hAnsi="Times New Roman"/>
          <w:sz w:val="28"/>
          <w:szCs w:val="28"/>
        </w:rPr>
        <w:t>выполнение комплекса работ по замене или восстановлению конструктивных элементов автомобильных дорог, дорожных сооружений и их частей, выполнение которых осуществляется в пределах установленных допустимых значений и технических характеристик класса и категории, автомобильных дорог и при выполнении которых затрагиваются</w:t>
      </w:r>
      <w:r w:rsidR="004E4064" w:rsidRPr="00D973F4">
        <w:rPr>
          <w:rFonts w:ascii="Times New Roman" w:hAnsi="Times New Roman"/>
          <w:sz w:val="28"/>
          <w:szCs w:val="28"/>
        </w:rPr>
        <w:t>:</w:t>
      </w:r>
    </w:p>
    <w:p w:rsidR="00581B69" w:rsidRPr="00D973F4" w:rsidRDefault="00104CA1" w:rsidP="00D973F4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r w:rsidRPr="00D973F4">
        <w:rPr>
          <w:rFonts w:ascii="Times New Roman" w:hAnsi="Times New Roman"/>
          <w:sz w:val="28"/>
          <w:szCs w:val="28"/>
        </w:rPr>
        <w:t xml:space="preserve">- </w:t>
      </w:r>
      <w:r w:rsidR="00581B69" w:rsidRPr="00D973F4">
        <w:rPr>
          <w:rFonts w:ascii="Times New Roman" w:hAnsi="Times New Roman"/>
          <w:sz w:val="28"/>
          <w:szCs w:val="28"/>
        </w:rPr>
        <w:t>конструктивные и иные характеристики надежности и безопасности (капитальный ремонт дорог и сооружений на них);</w:t>
      </w:r>
    </w:p>
    <w:p w:rsidR="00581B69" w:rsidRPr="00D973F4" w:rsidRDefault="00104CA1" w:rsidP="00D973F4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r w:rsidRPr="00D973F4">
        <w:rPr>
          <w:rFonts w:ascii="Times New Roman" w:hAnsi="Times New Roman"/>
          <w:sz w:val="28"/>
          <w:szCs w:val="28"/>
        </w:rPr>
        <w:t xml:space="preserve">- </w:t>
      </w:r>
      <w:r w:rsidR="00581B69" w:rsidRPr="00D973F4">
        <w:rPr>
          <w:rFonts w:ascii="Times New Roman" w:hAnsi="Times New Roman"/>
          <w:sz w:val="28"/>
          <w:szCs w:val="28"/>
        </w:rPr>
        <w:t>подготовка проектной документации на строительство, реконструкцию, капитальный ремонт автомобильных дорог и искусственных сооружений на них;</w:t>
      </w:r>
    </w:p>
    <w:p w:rsidR="00581B69" w:rsidRPr="00D973F4" w:rsidRDefault="00104CA1" w:rsidP="00D973F4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r w:rsidRPr="00D973F4">
        <w:rPr>
          <w:rFonts w:ascii="Times New Roman" w:hAnsi="Times New Roman"/>
          <w:sz w:val="28"/>
          <w:szCs w:val="28"/>
        </w:rPr>
        <w:t xml:space="preserve">- </w:t>
      </w:r>
      <w:r w:rsidR="00581B69" w:rsidRPr="00D973F4">
        <w:rPr>
          <w:rFonts w:ascii="Times New Roman" w:hAnsi="Times New Roman"/>
          <w:sz w:val="28"/>
          <w:szCs w:val="28"/>
        </w:rPr>
        <w:t>увеличение протяженности, изменение параметров автомобильных дорог, ведущих к изменению класса и категории автомобильной дороги (строительство или реконструкция дорог и искусственных сооружений на них).</w:t>
      </w:r>
    </w:p>
    <w:p w:rsidR="00581B69" w:rsidRPr="00D973F4" w:rsidRDefault="000E0073" w:rsidP="00D973F4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r w:rsidRPr="00D973F4">
        <w:rPr>
          <w:rFonts w:ascii="Times New Roman" w:hAnsi="Times New Roman"/>
          <w:sz w:val="28"/>
          <w:szCs w:val="28"/>
        </w:rPr>
        <w:t>Целью П</w:t>
      </w:r>
      <w:r w:rsidR="00581B69" w:rsidRPr="00D973F4">
        <w:rPr>
          <w:rFonts w:ascii="Times New Roman" w:hAnsi="Times New Roman"/>
          <w:sz w:val="28"/>
          <w:szCs w:val="28"/>
        </w:rPr>
        <w:t>рограммы является также отсутствие количества лиц, погибших в результате дорожно-транспортных происшествий.</w:t>
      </w:r>
    </w:p>
    <w:p w:rsidR="0020777A" w:rsidRPr="00D973F4" w:rsidRDefault="00581B69" w:rsidP="00D973F4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r w:rsidRPr="00D973F4">
        <w:rPr>
          <w:rFonts w:ascii="Times New Roman" w:hAnsi="Times New Roman"/>
          <w:sz w:val="28"/>
          <w:szCs w:val="28"/>
        </w:rPr>
        <w:t>Условием ее достижения является решение следующих задач:</w:t>
      </w:r>
    </w:p>
    <w:p w:rsidR="005D0E39" w:rsidRPr="00D973F4" w:rsidRDefault="005D0E39" w:rsidP="00D973F4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r w:rsidRPr="00D973F4">
        <w:rPr>
          <w:rFonts w:ascii="Times New Roman" w:hAnsi="Times New Roman"/>
          <w:sz w:val="28"/>
          <w:szCs w:val="28"/>
        </w:rPr>
        <w:t>- снижение тяжести травм в дор</w:t>
      </w:r>
      <w:r w:rsidR="000E0073" w:rsidRPr="00D973F4">
        <w:rPr>
          <w:rFonts w:ascii="Times New Roman" w:hAnsi="Times New Roman"/>
          <w:sz w:val="28"/>
          <w:szCs w:val="28"/>
        </w:rPr>
        <w:t>ожно-транспортных происшествиях.</w:t>
      </w:r>
    </w:p>
    <w:p w:rsidR="005D0E39" w:rsidRPr="00D973F4" w:rsidRDefault="005D0E39" w:rsidP="00D973F4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r w:rsidRPr="00D973F4">
        <w:rPr>
          <w:rFonts w:ascii="Times New Roman" w:hAnsi="Times New Roman"/>
          <w:sz w:val="28"/>
          <w:szCs w:val="28"/>
        </w:rPr>
        <w:t>Сведен</w:t>
      </w:r>
      <w:r w:rsidR="000E0073" w:rsidRPr="00D973F4">
        <w:rPr>
          <w:rFonts w:ascii="Times New Roman" w:hAnsi="Times New Roman"/>
          <w:sz w:val="28"/>
          <w:szCs w:val="28"/>
        </w:rPr>
        <w:t>ия о показат</w:t>
      </w:r>
      <w:r w:rsidR="00A662AE" w:rsidRPr="00D973F4">
        <w:rPr>
          <w:rFonts w:ascii="Times New Roman" w:hAnsi="Times New Roman"/>
          <w:sz w:val="28"/>
          <w:szCs w:val="28"/>
        </w:rPr>
        <w:t xml:space="preserve">елях (индикаторах) </w:t>
      </w:r>
      <w:r w:rsidR="000E0073" w:rsidRPr="00D973F4">
        <w:rPr>
          <w:rFonts w:ascii="Times New Roman" w:hAnsi="Times New Roman"/>
          <w:sz w:val="28"/>
          <w:szCs w:val="28"/>
        </w:rPr>
        <w:t>П</w:t>
      </w:r>
      <w:r w:rsidRPr="00D973F4">
        <w:rPr>
          <w:rFonts w:ascii="Times New Roman" w:hAnsi="Times New Roman"/>
          <w:sz w:val="28"/>
          <w:szCs w:val="28"/>
        </w:rPr>
        <w:t>рограммы</w:t>
      </w:r>
      <w:r w:rsidR="00A662AE" w:rsidRPr="00D973F4">
        <w:rPr>
          <w:rFonts w:ascii="Times New Roman" w:hAnsi="Times New Roman"/>
          <w:sz w:val="28"/>
          <w:szCs w:val="28"/>
        </w:rPr>
        <w:t xml:space="preserve"> </w:t>
      </w:r>
      <w:r w:rsidR="000E0073" w:rsidRPr="00D973F4">
        <w:rPr>
          <w:rFonts w:ascii="Times New Roman" w:hAnsi="Times New Roman"/>
          <w:sz w:val="28"/>
          <w:szCs w:val="28"/>
        </w:rPr>
        <w:t>комплексного развития</w:t>
      </w:r>
      <w:r w:rsidR="007F2D55" w:rsidRPr="00D973F4">
        <w:rPr>
          <w:rFonts w:ascii="Times New Roman" w:hAnsi="Times New Roman"/>
          <w:sz w:val="28"/>
          <w:szCs w:val="28"/>
        </w:rPr>
        <w:t xml:space="preserve"> транспортной инфраструктуры </w:t>
      </w:r>
      <w:r w:rsidR="006F6455" w:rsidRPr="00D973F4">
        <w:rPr>
          <w:rFonts w:ascii="Times New Roman" w:hAnsi="Times New Roman"/>
          <w:sz w:val="28"/>
          <w:szCs w:val="28"/>
        </w:rPr>
        <w:t>Алексашкинского</w:t>
      </w:r>
      <w:r w:rsidR="007F2D55" w:rsidRPr="00D973F4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="006F6455" w:rsidRPr="00D973F4">
        <w:rPr>
          <w:rFonts w:ascii="Times New Roman" w:hAnsi="Times New Roman"/>
          <w:sz w:val="28"/>
          <w:szCs w:val="28"/>
        </w:rPr>
        <w:t xml:space="preserve"> </w:t>
      </w:r>
      <w:r w:rsidR="000E0073" w:rsidRPr="00D973F4">
        <w:rPr>
          <w:rFonts w:ascii="Times New Roman" w:hAnsi="Times New Roman"/>
          <w:sz w:val="28"/>
          <w:szCs w:val="28"/>
        </w:rPr>
        <w:t>Питерского муниципального района Саратовской области на 2022-2038</w:t>
      </w:r>
      <w:r w:rsidR="007F2D55" w:rsidRPr="00D973F4">
        <w:rPr>
          <w:rFonts w:ascii="Times New Roman" w:hAnsi="Times New Roman"/>
          <w:sz w:val="28"/>
          <w:szCs w:val="28"/>
        </w:rPr>
        <w:t xml:space="preserve"> годы»</w:t>
      </w:r>
      <w:r w:rsidR="000E0073" w:rsidRPr="00D973F4">
        <w:rPr>
          <w:rFonts w:ascii="Times New Roman" w:hAnsi="Times New Roman"/>
          <w:sz w:val="28"/>
          <w:szCs w:val="28"/>
        </w:rPr>
        <w:t>, приведены в приложении №1 к муниципальной П</w:t>
      </w:r>
      <w:r w:rsidRPr="00D973F4">
        <w:rPr>
          <w:rFonts w:ascii="Times New Roman" w:hAnsi="Times New Roman"/>
          <w:sz w:val="28"/>
          <w:szCs w:val="28"/>
        </w:rPr>
        <w:t>рограмме.</w:t>
      </w:r>
    </w:p>
    <w:p w:rsidR="005D0E39" w:rsidRPr="00D973F4" w:rsidRDefault="005D0E39" w:rsidP="00D973F4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r w:rsidRPr="00D973F4">
        <w:rPr>
          <w:rFonts w:ascii="Times New Roman" w:hAnsi="Times New Roman"/>
          <w:sz w:val="28"/>
          <w:szCs w:val="28"/>
        </w:rPr>
        <w:lastRenderedPageBreak/>
        <w:t>Сведения о показателях, включенных в местный (региональный) план статистических рабо</w:t>
      </w:r>
      <w:r w:rsidR="000E0073" w:rsidRPr="00D973F4">
        <w:rPr>
          <w:rFonts w:ascii="Times New Roman" w:hAnsi="Times New Roman"/>
          <w:sz w:val="28"/>
          <w:szCs w:val="28"/>
        </w:rPr>
        <w:t>т, приведены</w:t>
      </w:r>
      <w:r w:rsidR="00A662AE" w:rsidRPr="00D973F4">
        <w:rPr>
          <w:rFonts w:ascii="Times New Roman" w:hAnsi="Times New Roman"/>
          <w:sz w:val="28"/>
          <w:szCs w:val="28"/>
        </w:rPr>
        <w:t xml:space="preserve"> в приложении №2 к</w:t>
      </w:r>
      <w:r w:rsidR="000E0073" w:rsidRPr="00D973F4">
        <w:rPr>
          <w:rFonts w:ascii="Times New Roman" w:hAnsi="Times New Roman"/>
          <w:sz w:val="28"/>
          <w:szCs w:val="28"/>
        </w:rPr>
        <w:t xml:space="preserve"> П</w:t>
      </w:r>
      <w:r w:rsidRPr="00D973F4">
        <w:rPr>
          <w:rFonts w:ascii="Times New Roman" w:hAnsi="Times New Roman"/>
          <w:sz w:val="28"/>
          <w:szCs w:val="28"/>
        </w:rPr>
        <w:t>рограмме.</w:t>
      </w:r>
    </w:p>
    <w:p w:rsidR="005D0E39" w:rsidRPr="00D973F4" w:rsidRDefault="005D0E39" w:rsidP="00D973F4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r w:rsidRPr="00D973F4">
        <w:rPr>
          <w:rFonts w:ascii="Times New Roman" w:hAnsi="Times New Roman"/>
          <w:sz w:val="28"/>
          <w:szCs w:val="28"/>
        </w:rPr>
        <w:t>Сведения о методике р</w:t>
      </w:r>
      <w:r w:rsidR="000E0073" w:rsidRPr="00D973F4">
        <w:rPr>
          <w:rFonts w:ascii="Times New Roman" w:hAnsi="Times New Roman"/>
          <w:sz w:val="28"/>
          <w:szCs w:val="28"/>
        </w:rPr>
        <w:t>асчета показ</w:t>
      </w:r>
      <w:r w:rsidR="00A662AE" w:rsidRPr="00D973F4">
        <w:rPr>
          <w:rFonts w:ascii="Times New Roman" w:hAnsi="Times New Roman"/>
          <w:sz w:val="28"/>
          <w:szCs w:val="28"/>
        </w:rPr>
        <w:t>ателя (индикатора)</w:t>
      </w:r>
      <w:r w:rsidR="000E0073" w:rsidRPr="00D973F4">
        <w:rPr>
          <w:rFonts w:ascii="Times New Roman" w:hAnsi="Times New Roman"/>
          <w:sz w:val="28"/>
          <w:szCs w:val="28"/>
        </w:rPr>
        <w:t xml:space="preserve"> П</w:t>
      </w:r>
      <w:r w:rsidRPr="00D973F4">
        <w:rPr>
          <w:rFonts w:ascii="Times New Roman" w:hAnsi="Times New Roman"/>
          <w:sz w:val="28"/>
          <w:szCs w:val="28"/>
        </w:rPr>
        <w:t>рограм</w:t>
      </w:r>
      <w:r w:rsidR="000E0073" w:rsidRPr="00D973F4">
        <w:rPr>
          <w:rFonts w:ascii="Times New Roman" w:hAnsi="Times New Roman"/>
          <w:sz w:val="28"/>
          <w:szCs w:val="28"/>
        </w:rPr>
        <w:t>мы приведены в при</w:t>
      </w:r>
      <w:r w:rsidR="00A662AE" w:rsidRPr="00D973F4">
        <w:rPr>
          <w:rFonts w:ascii="Times New Roman" w:hAnsi="Times New Roman"/>
          <w:sz w:val="28"/>
          <w:szCs w:val="28"/>
        </w:rPr>
        <w:t>ложении №3 к</w:t>
      </w:r>
      <w:r w:rsidR="000E0073" w:rsidRPr="00D973F4">
        <w:rPr>
          <w:rFonts w:ascii="Times New Roman" w:hAnsi="Times New Roman"/>
          <w:sz w:val="28"/>
          <w:szCs w:val="28"/>
        </w:rPr>
        <w:t xml:space="preserve"> Программе</w:t>
      </w:r>
      <w:r w:rsidRPr="00D973F4">
        <w:rPr>
          <w:rFonts w:ascii="Times New Roman" w:hAnsi="Times New Roman"/>
          <w:sz w:val="28"/>
          <w:szCs w:val="28"/>
        </w:rPr>
        <w:t>.</w:t>
      </w:r>
    </w:p>
    <w:p w:rsidR="005D0E39" w:rsidRPr="00D973F4" w:rsidRDefault="005D0E39" w:rsidP="00D973F4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r w:rsidRPr="00D973F4">
        <w:rPr>
          <w:rFonts w:ascii="Times New Roman" w:hAnsi="Times New Roman"/>
          <w:sz w:val="28"/>
          <w:szCs w:val="28"/>
        </w:rPr>
        <w:t>Поскольку мероприятия, связанные с содержанием, ремонтом и капитальным ремонтом, носят постоянный, непрерывный характер, а мероприятия по реконструкции и строительству дорог имеют длительный производственный цикл, а финансирование планируемых мероприятий зависит от возможности дорожного фонда Питерского муниципального района, то в пределах срока действия программы этап реализации соответствует одному году.</w:t>
      </w:r>
    </w:p>
    <w:p w:rsidR="008560B6" w:rsidRPr="00004921" w:rsidRDefault="008560B6" w:rsidP="005D0E39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0E39" w:rsidRPr="008560B6" w:rsidRDefault="005D0E39" w:rsidP="008560B6">
      <w:pPr>
        <w:pStyle w:val="ac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560B6">
        <w:rPr>
          <w:rStyle w:val="20pt"/>
          <w:rFonts w:eastAsia="Calibri"/>
          <w:b/>
          <w:sz w:val="28"/>
          <w:szCs w:val="28"/>
        </w:rPr>
        <w:t>Раздел 3. Обо</w:t>
      </w:r>
      <w:r w:rsidR="000E0073">
        <w:rPr>
          <w:rStyle w:val="20pt"/>
          <w:rFonts w:eastAsia="Calibri"/>
          <w:b/>
          <w:sz w:val="28"/>
          <w:szCs w:val="28"/>
        </w:rPr>
        <w:t xml:space="preserve">снование выделения подпрограмм </w:t>
      </w:r>
    </w:p>
    <w:p w:rsidR="005D0E39" w:rsidRPr="008560B6" w:rsidRDefault="000E0073" w:rsidP="008560B6">
      <w:pPr>
        <w:pStyle w:val="ac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Style w:val="20pt"/>
          <w:rFonts w:eastAsia="Calibri"/>
          <w:b/>
          <w:sz w:val="28"/>
          <w:szCs w:val="28"/>
        </w:rPr>
        <w:t>П</w:t>
      </w:r>
      <w:r w:rsidR="005D0E39" w:rsidRPr="008560B6">
        <w:rPr>
          <w:rStyle w:val="20pt"/>
          <w:rFonts w:eastAsia="Calibri"/>
          <w:b/>
          <w:sz w:val="28"/>
          <w:szCs w:val="28"/>
        </w:rPr>
        <w:t>рограммы, обобщенная характеристика основных мероприятий</w:t>
      </w:r>
    </w:p>
    <w:p w:rsidR="008560B6" w:rsidRDefault="008560B6" w:rsidP="005D0E39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0E39" w:rsidRPr="00004921" w:rsidRDefault="005D0E39" w:rsidP="00D973F4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r w:rsidRPr="00004921">
        <w:rPr>
          <w:rFonts w:ascii="Times New Roman" w:hAnsi="Times New Roman"/>
          <w:sz w:val="28"/>
          <w:szCs w:val="28"/>
        </w:rPr>
        <w:t xml:space="preserve">Комплексный характер целей </w:t>
      </w:r>
      <w:r w:rsidR="00A662AE">
        <w:rPr>
          <w:rFonts w:ascii="Times New Roman" w:hAnsi="Times New Roman"/>
          <w:sz w:val="28"/>
          <w:szCs w:val="28"/>
        </w:rPr>
        <w:t>и задач</w:t>
      </w:r>
      <w:r w:rsidR="000E0073">
        <w:rPr>
          <w:rFonts w:ascii="Times New Roman" w:hAnsi="Times New Roman"/>
          <w:sz w:val="28"/>
          <w:szCs w:val="28"/>
        </w:rPr>
        <w:t xml:space="preserve"> П</w:t>
      </w:r>
      <w:r w:rsidRPr="00004921">
        <w:rPr>
          <w:rFonts w:ascii="Times New Roman" w:hAnsi="Times New Roman"/>
          <w:sz w:val="28"/>
          <w:szCs w:val="28"/>
        </w:rPr>
        <w:t xml:space="preserve">рограммы обуславливает целесообразность использования и выполнения мероприятий для скоординированного достижения взаимосвязанных целей и решения, соответствующих им </w:t>
      </w:r>
      <w:r w:rsidR="00A662AE">
        <w:rPr>
          <w:rFonts w:ascii="Times New Roman" w:hAnsi="Times New Roman"/>
          <w:sz w:val="28"/>
          <w:szCs w:val="28"/>
        </w:rPr>
        <w:t>задач в целом по</w:t>
      </w:r>
      <w:r w:rsidR="00877A9D">
        <w:rPr>
          <w:rFonts w:ascii="Times New Roman" w:hAnsi="Times New Roman"/>
          <w:sz w:val="28"/>
          <w:szCs w:val="28"/>
        </w:rPr>
        <w:t xml:space="preserve"> П</w:t>
      </w:r>
      <w:r w:rsidRPr="00004921">
        <w:rPr>
          <w:rFonts w:ascii="Times New Roman" w:hAnsi="Times New Roman"/>
          <w:sz w:val="28"/>
          <w:szCs w:val="28"/>
        </w:rPr>
        <w:t>рограмме, поэтому наличие подпрограмм не предусматривается.</w:t>
      </w:r>
    </w:p>
    <w:p w:rsidR="005D0E39" w:rsidRPr="00004921" w:rsidRDefault="00877A9D" w:rsidP="00D973F4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ос</w:t>
      </w:r>
      <w:r w:rsidR="00A607DE">
        <w:rPr>
          <w:rFonts w:ascii="Times New Roman" w:hAnsi="Times New Roman"/>
          <w:sz w:val="28"/>
          <w:szCs w:val="28"/>
        </w:rPr>
        <w:t>новных мероприятий</w:t>
      </w:r>
      <w:r>
        <w:rPr>
          <w:rFonts w:ascii="Times New Roman" w:hAnsi="Times New Roman"/>
          <w:sz w:val="28"/>
          <w:szCs w:val="28"/>
        </w:rPr>
        <w:t xml:space="preserve"> П</w:t>
      </w:r>
      <w:r w:rsidR="005D0E39" w:rsidRPr="00004921">
        <w:rPr>
          <w:rFonts w:ascii="Times New Roman" w:hAnsi="Times New Roman"/>
          <w:sz w:val="28"/>
          <w:szCs w:val="28"/>
        </w:rPr>
        <w:t xml:space="preserve">рограммы </w:t>
      </w:r>
      <w:r w:rsidR="006F6455">
        <w:rPr>
          <w:rFonts w:ascii="Times New Roman" w:hAnsi="Times New Roman"/>
          <w:sz w:val="28"/>
          <w:szCs w:val="28"/>
        </w:rPr>
        <w:t>Алексашкинского</w:t>
      </w:r>
      <w:r w:rsidR="005D0E39" w:rsidRPr="00004921">
        <w:rPr>
          <w:rFonts w:ascii="Times New Roman" w:hAnsi="Times New Roman"/>
          <w:sz w:val="28"/>
          <w:szCs w:val="28"/>
        </w:rPr>
        <w:t xml:space="preserve"> муниципального образован</w:t>
      </w:r>
      <w:r>
        <w:rPr>
          <w:rFonts w:ascii="Times New Roman" w:hAnsi="Times New Roman"/>
          <w:sz w:val="28"/>
          <w:szCs w:val="28"/>
        </w:rPr>
        <w:t>ия приведены</w:t>
      </w:r>
      <w:r w:rsidR="00A662AE">
        <w:rPr>
          <w:rFonts w:ascii="Times New Roman" w:hAnsi="Times New Roman"/>
          <w:sz w:val="28"/>
          <w:szCs w:val="28"/>
        </w:rPr>
        <w:t xml:space="preserve"> в приложении №4 к </w:t>
      </w:r>
      <w:r>
        <w:rPr>
          <w:rFonts w:ascii="Times New Roman" w:hAnsi="Times New Roman"/>
          <w:sz w:val="28"/>
          <w:szCs w:val="28"/>
        </w:rPr>
        <w:t>П</w:t>
      </w:r>
      <w:r w:rsidR="005D0E39" w:rsidRPr="00004921">
        <w:rPr>
          <w:rFonts w:ascii="Times New Roman" w:hAnsi="Times New Roman"/>
          <w:sz w:val="28"/>
          <w:szCs w:val="28"/>
        </w:rPr>
        <w:t>рограмме.</w:t>
      </w:r>
    </w:p>
    <w:p w:rsidR="008560B6" w:rsidRDefault="005D0E39" w:rsidP="00D973F4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r w:rsidRPr="00004921">
        <w:rPr>
          <w:rFonts w:ascii="Times New Roman" w:hAnsi="Times New Roman"/>
          <w:sz w:val="28"/>
          <w:szCs w:val="28"/>
        </w:rPr>
        <w:t xml:space="preserve">Перечень объектов дорожной сферы </w:t>
      </w:r>
      <w:r w:rsidR="006F6455">
        <w:rPr>
          <w:rFonts w:ascii="Times New Roman" w:hAnsi="Times New Roman"/>
          <w:sz w:val="28"/>
          <w:szCs w:val="28"/>
        </w:rPr>
        <w:t>Алексашкинского</w:t>
      </w:r>
      <w:r w:rsidRPr="00004921">
        <w:rPr>
          <w:rFonts w:ascii="Times New Roman" w:hAnsi="Times New Roman"/>
          <w:sz w:val="28"/>
          <w:szCs w:val="28"/>
        </w:rPr>
        <w:t xml:space="preserve"> муниципальног</w:t>
      </w:r>
      <w:r w:rsidR="008560B6">
        <w:rPr>
          <w:rFonts w:ascii="Times New Roman" w:hAnsi="Times New Roman"/>
          <w:sz w:val="28"/>
          <w:szCs w:val="28"/>
        </w:rPr>
        <w:t xml:space="preserve">о </w:t>
      </w:r>
      <w:r w:rsidR="008560B6" w:rsidRPr="00004921">
        <w:rPr>
          <w:rFonts w:ascii="Times New Roman" w:hAnsi="Times New Roman"/>
          <w:sz w:val="28"/>
          <w:szCs w:val="28"/>
        </w:rPr>
        <w:t>образования привед</w:t>
      </w:r>
      <w:r w:rsidR="00877A9D">
        <w:rPr>
          <w:rFonts w:ascii="Times New Roman" w:hAnsi="Times New Roman"/>
          <w:sz w:val="28"/>
          <w:szCs w:val="28"/>
        </w:rPr>
        <w:t>ен</w:t>
      </w:r>
      <w:r w:rsidR="00A662AE">
        <w:rPr>
          <w:rFonts w:ascii="Times New Roman" w:hAnsi="Times New Roman"/>
          <w:sz w:val="28"/>
          <w:szCs w:val="28"/>
        </w:rPr>
        <w:t xml:space="preserve"> в приложении </w:t>
      </w:r>
      <w:r w:rsidR="00A607DE">
        <w:rPr>
          <w:rFonts w:ascii="Times New Roman" w:hAnsi="Times New Roman"/>
          <w:sz w:val="28"/>
          <w:szCs w:val="28"/>
        </w:rPr>
        <w:t>№5 к</w:t>
      </w:r>
      <w:r w:rsidR="00877A9D">
        <w:rPr>
          <w:rFonts w:ascii="Times New Roman" w:hAnsi="Times New Roman"/>
          <w:sz w:val="28"/>
          <w:szCs w:val="28"/>
        </w:rPr>
        <w:t xml:space="preserve"> П</w:t>
      </w:r>
      <w:r w:rsidR="008560B6" w:rsidRPr="00004921">
        <w:rPr>
          <w:rFonts w:ascii="Times New Roman" w:hAnsi="Times New Roman"/>
          <w:sz w:val="28"/>
          <w:szCs w:val="28"/>
        </w:rPr>
        <w:t>рограмме.</w:t>
      </w:r>
    </w:p>
    <w:p w:rsidR="00FA62DF" w:rsidRPr="00004921" w:rsidRDefault="00FA62DF" w:rsidP="00FA62DF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A62DF" w:rsidRDefault="008560B6" w:rsidP="00FA62DF">
      <w:pPr>
        <w:pStyle w:val="ac"/>
        <w:jc w:val="center"/>
        <w:rPr>
          <w:rStyle w:val="20pt"/>
          <w:rFonts w:eastAsia="Calibri"/>
          <w:b/>
          <w:sz w:val="28"/>
          <w:szCs w:val="28"/>
        </w:rPr>
      </w:pPr>
      <w:r w:rsidRPr="00FA62DF">
        <w:rPr>
          <w:rStyle w:val="20pt"/>
          <w:rFonts w:eastAsia="Calibri"/>
          <w:b/>
          <w:sz w:val="28"/>
          <w:szCs w:val="28"/>
        </w:rPr>
        <w:t xml:space="preserve">Раздел 4. Информация </w:t>
      </w:r>
    </w:p>
    <w:p w:rsidR="008560B6" w:rsidRPr="00FA62DF" w:rsidRDefault="00877A9D" w:rsidP="00FA62DF">
      <w:pPr>
        <w:pStyle w:val="ac"/>
        <w:jc w:val="center"/>
        <w:rPr>
          <w:rStyle w:val="20pt"/>
          <w:rFonts w:eastAsia="Calibri"/>
          <w:b/>
          <w:sz w:val="28"/>
          <w:szCs w:val="28"/>
        </w:rPr>
      </w:pPr>
      <w:r>
        <w:rPr>
          <w:rStyle w:val="20pt"/>
          <w:rFonts w:eastAsia="Calibri"/>
          <w:b/>
          <w:sz w:val="28"/>
          <w:szCs w:val="28"/>
        </w:rPr>
        <w:t>по ресу</w:t>
      </w:r>
      <w:r w:rsidR="00A662AE">
        <w:rPr>
          <w:rStyle w:val="20pt"/>
          <w:rFonts w:eastAsia="Calibri"/>
          <w:b/>
          <w:sz w:val="28"/>
          <w:szCs w:val="28"/>
        </w:rPr>
        <w:t>рсному обеспечению</w:t>
      </w:r>
      <w:r>
        <w:rPr>
          <w:rStyle w:val="20pt"/>
          <w:rFonts w:eastAsia="Calibri"/>
          <w:b/>
          <w:sz w:val="28"/>
          <w:szCs w:val="28"/>
        </w:rPr>
        <w:t xml:space="preserve"> П</w:t>
      </w:r>
      <w:r w:rsidR="008560B6" w:rsidRPr="00FA62DF">
        <w:rPr>
          <w:rStyle w:val="20pt"/>
          <w:rFonts w:eastAsia="Calibri"/>
          <w:b/>
          <w:sz w:val="28"/>
          <w:szCs w:val="28"/>
        </w:rPr>
        <w:t>рограммы</w:t>
      </w:r>
    </w:p>
    <w:p w:rsidR="00FA62DF" w:rsidRPr="00004921" w:rsidRDefault="00FA62DF" w:rsidP="008560B6">
      <w:pPr>
        <w:pStyle w:val="ac"/>
        <w:rPr>
          <w:rFonts w:ascii="Times New Roman" w:hAnsi="Times New Roman"/>
          <w:sz w:val="28"/>
          <w:szCs w:val="28"/>
        </w:rPr>
      </w:pPr>
    </w:p>
    <w:p w:rsidR="008560B6" w:rsidRPr="00D973F4" w:rsidRDefault="00D973F4" w:rsidP="00D973F4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реализации</w:t>
      </w:r>
      <w:r w:rsidR="00877A9D" w:rsidRPr="00D973F4">
        <w:rPr>
          <w:rFonts w:ascii="Times New Roman" w:hAnsi="Times New Roman"/>
          <w:sz w:val="28"/>
          <w:szCs w:val="28"/>
        </w:rPr>
        <w:t xml:space="preserve"> П</w:t>
      </w:r>
      <w:r w:rsidR="008560B6" w:rsidRPr="00D973F4">
        <w:rPr>
          <w:rFonts w:ascii="Times New Roman" w:hAnsi="Times New Roman"/>
          <w:sz w:val="28"/>
          <w:szCs w:val="28"/>
        </w:rPr>
        <w:t>рограммы предполагается привлечение финансирования из</w:t>
      </w:r>
      <w:r w:rsidR="004E4064" w:rsidRPr="00D973F4">
        <w:rPr>
          <w:rFonts w:ascii="Times New Roman" w:hAnsi="Times New Roman"/>
          <w:sz w:val="28"/>
          <w:szCs w:val="28"/>
        </w:rPr>
        <w:t xml:space="preserve"> областного и</w:t>
      </w:r>
      <w:r w:rsidR="008560B6" w:rsidRPr="00D973F4">
        <w:rPr>
          <w:rFonts w:ascii="Times New Roman" w:hAnsi="Times New Roman"/>
          <w:sz w:val="28"/>
          <w:szCs w:val="28"/>
        </w:rPr>
        <w:t xml:space="preserve"> местного бюджет</w:t>
      </w:r>
      <w:r w:rsidR="004E4064" w:rsidRPr="00D973F4">
        <w:rPr>
          <w:rFonts w:ascii="Times New Roman" w:hAnsi="Times New Roman"/>
          <w:sz w:val="28"/>
          <w:szCs w:val="28"/>
        </w:rPr>
        <w:t>ов</w:t>
      </w:r>
      <w:r w:rsidR="008560B6" w:rsidRPr="00D973F4">
        <w:rPr>
          <w:rFonts w:ascii="Times New Roman" w:hAnsi="Times New Roman"/>
          <w:sz w:val="28"/>
          <w:szCs w:val="28"/>
        </w:rPr>
        <w:t xml:space="preserve"> и внебюджетных источников.</w:t>
      </w:r>
    </w:p>
    <w:p w:rsidR="008560B6" w:rsidRPr="00D973F4" w:rsidRDefault="008560B6" w:rsidP="00D973F4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r w:rsidRPr="00D973F4">
        <w:rPr>
          <w:rFonts w:ascii="Times New Roman" w:hAnsi="Times New Roman"/>
          <w:sz w:val="28"/>
          <w:szCs w:val="28"/>
        </w:rPr>
        <w:t>Ре</w:t>
      </w:r>
      <w:r w:rsidR="00877A9D" w:rsidRPr="00D973F4">
        <w:rPr>
          <w:rFonts w:ascii="Times New Roman" w:hAnsi="Times New Roman"/>
          <w:sz w:val="28"/>
          <w:szCs w:val="28"/>
        </w:rPr>
        <w:t>сурсное обес</w:t>
      </w:r>
      <w:r w:rsidR="00A662AE" w:rsidRPr="00D973F4">
        <w:rPr>
          <w:rFonts w:ascii="Times New Roman" w:hAnsi="Times New Roman"/>
          <w:sz w:val="28"/>
          <w:szCs w:val="28"/>
        </w:rPr>
        <w:t>печение реализации</w:t>
      </w:r>
      <w:r w:rsidR="00877A9D" w:rsidRPr="00D973F4">
        <w:rPr>
          <w:rFonts w:ascii="Times New Roman" w:hAnsi="Times New Roman"/>
          <w:sz w:val="28"/>
          <w:szCs w:val="28"/>
        </w:rPr>
        <w:t xml:space="preserve"> П</w:t>
      </w:r>
      <w:r w:rsidRPr="00D973F4">
        <w:rPr>
          <w:rFonts w:ascii="Times New Roman" w:hAnsi="Times New Roman"/>
          <w:sz w:val="28"/>
          <w:szCs w:val="28"/>
        </w:rPr>
        <w:t>рограммы за счет всех источников финансирования, планируемое с учетом ситуации в финансово</w:t>
      </w:r>
      <w:r w:rsidR="00A607DE">
        <w:rPr>
          <w:rFonts w:ascii="Times New Roman" w:hAnsi="Times New Roman"/>
          <w:sz w:val="28"/>
          <w:szCs w:val="28"/>
        </w:rPr>
        <w:t xml:space="preserve"> </w:t>
      </w:r>
      <w:r w:rsidRPr="00D973F4">
        <w:rPr>
          <w:rFonts w:ascii="Times New Roman" w:hAnsi="Times New Roman"/>
          <w:sz w:val="28"/>
          <w:szCs w:val="28"/>
        </w:rPr>
        <w:t xml:space="preserve">- бюджетной сфере, высокой экономической и социальной важности проблем, а также возможностей ее реализации с учетом действующих расходных обязательств и необходимых дополнительных средств при эффективном </w:t>
      </w:r>
      <w:r w:rsidR="00877A9D" w:rsidRPr="00D973F4">
        <w:rPr>
          <w:rFonts w:ascii="Times New Roman" w:hAnsi="Times New Roman"/>
          <w:sz w:val="28"/>
          <w:szCs w:val="28"/>
        </w:rPr>
        <w:t xml:space="preserve">взаимодействии </w:t>
      </w:r>
      <w:r w:rsidR="00A662AE" w:rsidRPr="00D973F4">
        <w:rPr>
          <w:rFonts w:ascii="Times New Roman" w:hAnsi="Times New Roman"/>
          <w:sz w:val="28"/>
          <w:szCs w:val="28"/>
        </w:rPr>
        <w:t xml:space="preserve">всех участников </w:t>
      </w:r>
      <w:r w:rsidR="00877A9D" w:rsidRPr="00D973F4">
        <w:rPr>
          <w:rFonts w:ascii="Times New Roman" w:hAnsi="Times New Roman"/>
          <w:sz w:val="28"/>
          <w:szCs w:val="28"/>
        </w:rPr>
        <w:t xml:space="preserve"> П</w:t>
      </w:r>
      <w:r w:rsidRPr="00D973F4">
        <w:rPr>
          <w:rFonts w:ascii="Times New Roman" w:hAnsi="Times New Roman"/>
          <w:sz w:val="28"/>
          <w:szCs w:val="28"/>
        </w:rPr>
        <w:t>рограммы, подлежит ежегодному уточнению в рамках бюджетного цикла.</w:t>
      </w:r>
    </w:p>
    <w:p w:rsidR="008560B6" w:rsidRPr="00D973F4" w:rsidRDefault="008560B6" w:rsidP="00D973F4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r w:rsidRPr="00D973F4">
        <w:rPr>
          <w:rFonts w:ascii="Times New Roman" w:hAnsi="Times New Roman"/>
          <w:sz w:val="28"/>
          <w:szCs w:val="28"/>
        </w:rPr>
        <w:t>Информация о расходах областного, местн</w:t>
      </w:r>
      <w:r w:rsidR="001C417D" w:rsidRPr="00D973F4">
        <w:rPr>
          <w:rFonts w:ascii="Times New Roman" w:hAnsi="Times New Roman"/>
          <w:sz w:val="28"/>
          <w:szCs w:val="28"/>
        </w:rPr>
        <w:t>ого</w:t>
      </w:r>
      <w:r w:rsidRPr="00D973F4">
        <w:rPr>
          <w:rFonts w:ascii="Times New Roman" w:hAnsi="Times New Roman"/>
          <w:sz w:val="28"/>
          <w:szCs w:val="28"/>
        </w:rPr>
        <w:t xml:space="preserve"> бюджетов, а также внебюдж</w:t>
      </w:r>
      <w:r w:rsidR="00877A9D" w:rsidRPr="00D973F4">
        <w:rPr>
          <w:rFonts w:ascii="Times New Roman" w:hAnsi="Times New Roman"/>
          <w:sz w:val="28"/>
          <w:szCs w:val="28"/>
        </w:rPr>
        <w:t>етных источн</w:t>
      </w:r>
      <w:r w:rsidR="00D973F4">
        <w:rPr>
          <w:rFonts w:ascii="Times New Roman" w:hAnsi="Times New Roman"/>
          <w:sz w:val="28"/>
          <w:szCs w:val="28"/>
        </w:rPr>
        <w:t>иков на реализацию</w:t>
      </w:r>
      <w:r w:rsidR="00877A9D" w:rsidRPr="00D973F4">
        <w:rPr>
          <w:rFonts w:ascii="Times New Roman" w:hAnsi="Times New Roman"/>
          <w:sz w:val="28"/>
          <w:szCs w:val="28"/>
        </w:rPr>
        <w:t xml:space="preserve"> П</w:t>
      </w:r>
      <w:r w:rsidRPr="00D973F4">
        <w:rPr>
          <w:rFonts w:ascii="Times New Roman" w:hAnsi="Times New Roman"/>
          <w:sz w:val="28"/>
          <w:szCs w:val="28"/>
        </w:rPr>
        <w:t>рограммы представлена в приложении №</w:t>
      </w:r>
      <w:r w:rsidR="00D973F4">
        <w:rPr>
          <w:rFonts w:ascii="Times New Roman" w:hAnsi="Times New Roman"/>
          <w:sz w:val="28"/>
          <w:szCs w:val="28"/>
        </w:rPr>
        <w:t>6 к</w:t>
      </w:r>
      <w:r w:rsidR="00877A9D" w:rsidRPr="00D973F4">
        <w:rPr>
          <w:rFonts w:ascii="Times New Roman" w:hAnsi="Times New Roman"/>
          <w:sz w:val="28"/>
          <w:szCs w:val="28"/>
        </w:rPr>
        <w:t xml:space="preserve"> П</w:t>
      </w:r>
      <w:r w:rsidRPr="00D973F4">
        <w:rPr>
          <w:rFonts w:ascii="Times New Roman" w:hAnsi="Times New Roman"/>
          <w:sz w:val="28"/>
          <w:szCs w:val="28"/>
        </w:rPr>
        <w:t>рограмме.</w:t>
      </w:r>
    </w:p>
    <w:p w:rsidR="00A607DE" w:rsidRDefault="00A607DE" w:rsidP="00FA62DF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607DE" w:rsidRDefault="00A607DE" w:rsidP="00FA62DF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607DE" w:rsidRPr="00004921" w:rsidRDefault="00A607DE" w:rsidP="00FA62DF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60B6" w:rsidRPr="00FA62DF" w:rsidRDefault="008560B6" w:rsidP="00FA62DF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FA62DF">
        <w:rPr>
          <w:rStyle w:val="20pt"/>
          <w:rFonts w:eastAsia="Calibri"/>
          <w:b/>
          <w:sz w:val="28"/>
          <w:szCs w:val="28"/>
        </w:rPr>
        <w:lastRenderedPageBreak/>
        <w:t>Раздел 5. Участие</w:t>
      </w:r>
      <w:r w:rsidR="00FA62DF">
        <w:rPr>
          <w:rFonts w:ascii="Times New Roman" w:hAnsi="Times New Roman"/>
          <w:b/>
          <w:sz w:val="28"/>
          <w:szCs w:val="28"/>
        </w:rPr>
        <w:t xml:space="preserve"> </w:t>
      </w:r>
      <w:r w:rsidR="00933C8E" w:rsidRPr="00933C8E">
        <w:rPr>
          <w:rFonts w:ascii="Times New Roman" w:hAnsi="Times New Roman"/>
          <w:b/>
          <w:sz w:val="28"/>
          <w:szCs w:val="28"/>
        </w:rPr>
        <w:t>Алексашкинского</w:t>
      </w:r>
      <w:r w:rsidRPr="00FA62DF">
        <w:rPr>
          <w:rStyle w:val="20pt"/>
          <w:rFonts w:eastAsia="Calibri"/>
          <w:b/>
          <w:sz w:val="28"/>
          <w:szCs w:val="28"/>
        </w:rPr>
        <w:t xml:space="preserve"> муниципал</w:t>
      </w:r>
      <w:r w:rsidR="00877A9D">
        <w:rPr>
          <w:rStyle w:val="20pt"/>
          <w:rFonts w:eastAsia="Calibri"/>
          <w:b/>
          <w:sz w:val="28"/>
          <w:szCs w:val="28"/>
        </w:rPr>
        <w:t>ьного образования в реализации</w:t>
      </w:r>
      <w:r w:rsidR="00FA62DF">
        <w:rPr>
          <w:rFonts w:ascii="Times New Roman" w:hAnsi="Times New Roman"/>
          <w:b/>
          <w:sz w:val="28"/>
          <w:szCs w:val="28"/>
        </w:rPr>
        <w:t xml:space="preserve"> </w:t>
      </w:r>
      <w:r w:rsidR="00877A9D">
        <w:rPr>
          <w:rStyle w:val="20pt"/>
          <w:rFonts w:eastAsia="Calibri"/>
          <w:b/>
          <w:sz w:val="28"/>
          <w:szCs w:val="28"/>
        </w:rPr>
        <w:t>П</w:t>
      </w:r>
      <w:r w:rsidRPr="00FA62DF">
        <w:rPr>
          <w:rStyle w:val="20pt"/>
          <w:rFonts w:eastAsia="Calibri"/>
          <w:b/>
          <w:sz w:val="28"/>
          <w:szCs w:val="28"/>
        </w:rPr>
        <w:t>рограммы</w:t>
      </w:r>
    </w:p>
    <w:p w:rsidR="00FA62DF" w:rsidRDefault="00FA62DF" w:rsidP="008560B6">
      <w:pPr>
        <w:pStyle w:val="ac"/>
        <w:rPr>
          <w:rFonts w:ascii="Times New Roman" w:hAnsi="Times New Roman"/>
          <w:sz w:val="28"/>
          <w:szCs w:val="28"/>
        </w:rPr>
      </w:pPr>
    </w:p>
    <w:p w:rsidR="008560B6" w:rsidRDefault="008560B6" w:rsidP="00D973F4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r w:rsidRPr="00004921">
        <w:rPr>
          <w:rFonts w:ascii="Times New Roman" w:hAnsi="Times New Roman"/>
          <w:sz w:val="28"/>
          <w:szCs w:val="28"/>
        </w:rPr>
        <w:t xml:space="preserve">Участие </w:t>
      </w:r>
      <w:r w:rsidR="00933C8E">
        <w:rPr>
          <w:rFonts w:ascii="Times New Roman" w:hAnsi="Times New Roman"/>
          <w:sz w:val="28"/>
          <w:szCs w:val="28"/>
        </w:rPr>
        <w:t>Алексашкинского</w:t>
      </w:r>
      <w:r w:rsidRPr="00004921">
        <w:rPr>
          <w:rFonts w:ascii="Times New Roman" w:hAnsi="Times New Roman"/>
          <w:sz w:val="28"/>
          <w:szCs w:val="28"/>
        </w:rPr>
        <w:t xml:space="preserve"> муниципального о</w:t>
      </w:r>
      <w:r w:rsidR="00877A9D">
        <w:rPr>
          <w:rFonts w:ascii="Times New Roman" w:hAnsi="Times New Roman"/>
          <w:sz w:val="28"/>
          <w:szCs w:val="28"/>
        </w:rPr>
        <w:t>бразования в</w:t>
      </w:r>
      <w:r w:rsidR="00A662AE">
        <w:rPr>
          <w:rFonts w:ascii="Times New Roman" w:hAnsi="Times New Roman"/>
          <w:sz w:val="28"/>
          <w:szCs w:val="28"/>
        </w:rPr>
        <w:t xml:space="preserve"> рамках реализации </w:t>
      </w:r>
      <w:r w:rsidR="00877A9D">
        <w:rPr>
          <w:rFonts w:ascii="Times New Roman" w:hAnsi="Times New Roman"/>
          <w:sz w:val="28"/>
          <w:szCs w:val="28"/>
        </w:rPr>
        <w:t>П</w:t>
      </w:r>
      <w:r w:rsidRPr="00004921">
        <w:rPr>
          <w:rFonts w:ascii="Times New Roman" w:hAnsi="Times New Roman"/>
          <w:sz w:val="28"/>
          <w:szCs w:val="28"/>
        </w:rPr>
        <w:t xml:space="preserve">рограммы возможно за счет средств </w:t>
      </w:r>
      <w:r w:rsidR="004E4064">
        <w:rPr>
          <w:rFonts w:ascii="Times New Roman" w:hAnsi="Times New Roman"/>
          <w:sz w:val="28"/>
          <w:szCs w:val="28"/>
        </w:rPr>
        <w:t>областного и местного бюджетов</w:t>
      </w:r>
      <w:r w:rsidRPr="00004921">
        <w:rPr>
          <w:rFonts w:ascii="Times New Roman" w:hAnsi="Times New Roman"/>
          <w:sz w:val="28"/>
          <w:szCs w:val="28"/>
        </w:rPr>
        <w:t xml:space="preserve"> и внебюджетных источников. При этом выполняются следующие мер</w:t>
      </w:r>
      <w:r w:rsidR="00877A9D">
        <w:rPr>
          <w:rFonts w:ascii="Times New Roman" w:hAnsi="Times New Roman"/>
          <w:sz w:val="28"/>
          <w:szCs w:val="28"/>
        </w:rPr>
        <w:t>оприятия: мероприятия по</w:t>
      </w:r>
      <w:r w:rsidRPr="00004921">
        <w:rPr>
          <w:rFonts w:ascii="Times New Roman" w:hAnsi="Times New Roman"/>
          <w:sz w:val="28"/>
          <w:szCs w:val="28"/>
        </w:rPr>
        <w:t xml:space="preserve"> </w:t>
      </w:r>
      <w:r w:rsidR="00877A9D">
        <w:rPr>
          <w:rFonts w:ascii="Times New Roman" w:hAnsi="Times New Roman"/>
          <w:sz w:val="28"/>
          <w:szCs w:val="28"/>
        </w:rPr>
        <w:t>содержанию дорог (зимнее содержание, санитарная очистка</w:t>
      </w:r>
      <w:r w:rsidRPr="00004921">
        <w:rPr>
          <w:rFonts w:ascii="Times New Roman" w:hAnsi="Times New Roman"/>
          <w:sz w:val="28"/>
          <w:szCs w:val="28"/>
        </w:rPr>
        <w:t xml:space="preserve"> в весенне-летний период</w:t>
      </w:r>
      <w:r w:rsidR="00877A9D">
        <w:rPr>
          <w:rFonts w:ascii="Times New Roman" w:hAnsi="Times New Roman"/>
          <w:sz w:val="28"/>
          <w:szCs w:val="28"/>
        </w:rPr>
        <w:t>)</w:t>
      </w:r>
      <w:r w:rsidRPr="00004921">
        <w:rPr>
          <w:rFonts w:ascii="Times New Roman" w:hAnsi="Times New Roman"/>
          <w:sz w:val="28"/>
          <w:szCs w:val="28"/>
        </w:rPr>
        <w:t>, мероприятия по ямочному ремонту дорог, установление дорожных указателей и др.</w:t>
      </w:r>
    </w:p>
    <w:p w:rsidR="00EB441C" w:rsidRPr="00004921" w:rsidRDefault="00EB441C" w:rsidP="00EB441C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60B6" w:rsidRPr="00EB441C" w:rsidRDefault="008560B6" w:rsidP="00EB441C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EB441C">
        <w:rPr>
          <w:rStyle w:val="20pt"/>
          <w:rFonts w:eastAsia="Calibri"/>
          <w:b/>
          <w:sz w:val="28"/>
          <w:szCs w:val="28"/>
        </w:rPr>
        <w:t>Раздел 6.</w:t>
      </w:r>
      <w:r w:rsidR="00877A9D">
        <w:rPr>
          <w:rStyle w:val="20pt"/>
          <w:rFonts w:eastAsia="Calibri"/>
          <w:b/>
          <w:sz w:val="28"/>
          <w:szCs w:val="28"/>
        </w:rPr>
        <w:t xml:space="preserve"> Методика оц</w:t>
      </w:r>
      <w:r w:rsidR="00327A2F">
        <w:rPr>
          <w:rStyle w:val="20pt"/>
          <w:rFonts w:eastAsia="Calibri"/>
          <w:b/>
          <w:sz w:val="28"/>
          <w:szCs w:val="28"/>
        </w:rPr>
        <w:t xml:space="preserve">енки эффективности </w:t>
      </w:r>
      <w:r w:rsidR="00877A9D">
        <w:rPr>
          <w:rStyle w:val="20pt"/>
          <w:rFonts w:eastAsia="Calibri"/>
          <w:b/>
          <w:sz w:val="28"/>
          <w:szCs w:val="28"/>
        </w:rPr>
        <w:t xml:space="preserve"> П</w:t>
      </w:r>
      <w:r w:rsidRPr="00EB441C">
        <w:rPr>
          <w:rStyle w:val="20pt"/>
          <w:rFonts w:eastAsia="Calibri"/>
          <w:b/>
          <w:sz w:val="28"/>
          <w:szCs w:val="28"/>
        </w:rPr>
        <w:t>рограммы</w:t>
      </w:r>
    </w:p>
    <w:p w:rsidR="00EB441C" w:rsidRDefault="00EB441C" w:rsidP="008560B6">
      <w:pPr>
        <w:pStyle w:val="ac"/>
        <w:rPr>
          <w:rFonts w:ascii="Times New Roman" w:hAnsi="Times New Roman"/>
          <w:sz w:val="28"/>
          <w:szCs w:val="28"/>
        </w:rPr>
      </w:pPr>
    </w:p>
    <w:p w:rsidR="008560B6" w:rsidRPr="00004921" w:rsidRDefault="00877A9D" w:rsidP="00D973F4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Эффект</w:t>
      </w:r>
      <w:r w:rsidR="00327A2F">
        <w:rPr>
          <w:rFonts w:ascii="Times New Roman" w:hAnsi="Times New Roman"/>
          <w:sz w:val="28"/>
          <w:szCs w:val="28"/>
        </w:rPr>
        <w:t>ивность реализации</w:t>
      </w:r>
      <w:r>
        <w:rPr>
          <w:rFonts w:ascii="Times New Roman" w:hAnsi="Times New Roman"/>
          <w:sz w:val="28"/>
          <w:szCs w:val="28"/>
        </w:rPr>
        <w:t xml:space="preserve"> П</w:t>
      </w:r>
      <w:r w:rsidR="008560B6" w:rsidRPr="00004921">
        <w:rPr>
          <w:rFonts w:ascii="Times New Roman" w:hAnsi="Times New Roman"/>
          <w:sz w:val="28"/>
          <w:szCs w:val="28"/>
        </w:rPr>
        <w:t>рограммы оценивается ежегодно на основе целевых показателей и индикаторов, предусмотренных в таблице №1, исходя из соответствия фактических значений показателей (индикаторов) с их целевыми значениями, а также уровнем использования средств федерального и областного бюджетов, предусмотренных в це</w:t>
      </w:r>
      <w:r>
        <w:rPr>
          <w:rFonts w:ascii="Times New Roman" w:hAnsi="Times New Roman"/>
          <w:sz w:val="28"/>
          <w:szCs w:val="28"/>
        </w:rPr>
        <w:t>лях финансир</w:t>
      </w:r>
      <w:r w:rsidR="00327A2F">
        <w:rPr>
          <w:rFonts w:ascii="Times New Roman" w:hAnsi="Times New Roman"/>
          <w:sz w:val="28"/>
          <w:szCs w:val="28"/>
        </w:rPr>
        <w:t xml:space="preserve">ования мероприятий </w:t>
      </w:r>
      <w:r>
        <w:rPr>
          <w:rFonts w:ascii="Times New Roman" w:hAnsi="Times New Roman"/>
          <w:sz w:val="28"/>
          <w:szCs w:val="28"/>
        </w:rPr>
        <w:t xml:space="preserve"> П</w:t>
      </w:r>
      <w:r w:rsidR="008560B6" w:rsidRPr="00004921">
        <w:rPr>
          <w:rFonts w:ascii="Times New Roman" w:hAnsi="Times New Roman"/>
          <w:sz w:val="28"/>
          <w:szCs w:val="28"/>
        </w:rPr>
        <w:t>рограммы.</w:t>
      </w:r>
    </w:p>
    <w:p w:rsidR="005D0E39" w:rsidRDefault="008560B6" w:rsidP="00D973F4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r w:rsidRPr="00004921">
        <w:rPr>
          <w:rFonts w:ascii="Times New Roman" w:hAnsi="Times New Roman"/>
          <w:sz w:val="28"/>
          <w:szCs w:val="28"/>
        </w:rPr>
        <w:t>О</w:t>
      </w:r>
      <w:r w:rsidR="00877A9D">
        <w:rPr>
          <w:rFonts w:ascii="Times New Roman" w:hAnsi="Times New Roman"/>
          <w:sz w:val="28"/>
          <w:szCs w:val="28"/>
        </w:rPr>
        <w:t>ценка эффект</w:t>
      </w:r>
      <w:r w:rsidR="00327A2F">
        <w:rPr>
          <w:rFonts w:ascii="Times New Roman" w:hAnsi="Times New Roman"/>
          <w:sz w:val="28"/>
          <w:szCs w:val="28"/>
        </w:rPr>
        <w:t>ивности реализации</w:t>
      </w:r>
      <w:r w:rsidR="00877A9D">
        <w:rPr>
          <w:rFonts w:ascii="Times New Roman" w:hAnsi="Times New Roman"/>
          <w:sz w:val="28"/>
          <w:szCs w:val="28"/>
        </w:rPr>
        <w:t xml:space="preserve"> П</w:t>
      </w:r>
      <w:r w:rsidRPr="00004921">
        <w:rPr>
          <w:rFonts w:ascii="Times New Roman" w:hAnsi="Times New Roman"/>
          <w:sz w:val="28"/>
          <w:szCs w:val="28"/>
        </w:rPr>
        <w:t>рограммы, цели (задачи) определяются по формуле:</w:t>
      </w:r>
    </w:p>
    <w:p w:rsidR="00EB441C" w:rsidRPr="00004921" w:rsidRDefault="00EB441C" w:rsidP="00D973F4">
      <w:pPr>
        <w:pStyle w:val="ac"/>
        <w:ind w:firstLine="851"/>
        <w:rPr>
          <w:rFonts w:ascii="Times New Roman" w:hAnsi="Times New Roman"/>
          <w:sz w:val="28"/>
          <w:szCs w:val="28"/>
        </w:rPr>
      </w:pPr>
      <w:r w:rsidRPr="00004921">
        <w:rPr>
          <w:rStyle w:val="2pt"/>
          <w:rFonts w:eastAsia="Calibri"/>
          <w:sz w:val="28"/>
          <w:szCs w:val="28"/>
        </w:rPr>
        <w:t>n</w:t>
      </w:r>
      <w:r w:rsidRPr="00004921">
        <w:rPr>
          <w:rStyle w:val="2pt"/>
          <w:rFonts w:eastAsia="Calibri"/>
          <w:sz w:val="28"/>
          <w:szCs w:val="28"/>
          <w:vertAlign w:val="superscript"/>
        </w:rPr>
        <w:t>F</w:t>
      </w:r>
      <w:r w:rsidRPr="00004921">
        <w:rPr>
          <w:rStyle w:val="2pt"/>
          <w:rFonts w:eastAsia="Calibri"/>
          <w:sz w:val="28"/>
          <w:szCs w:val="28"/>
        </w:rPr>
        <w:t>i</w:t>
      </w:r>
    </w:p>
    <w:p w:rsidR="00EB441C" w:rsidRPr="005C1FEF" w:rsidRDefault="001F1658" w:rsidP="00D973F4">
      <w:pPr>
        <w:pStyle w:val="ac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F</w:t>
      </w:r>
      <w:r w:rsidR="00EB441C" w:rsidRPr="00004921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=</w:t>
      </w:r>
      <w:r w:rsidR="00EB441C" w:rsidRPr="00E3710D">
        <w:rPr>
          <w:rFonts w:ascii="Times New Roman" w:hAnsi="Times New Roman"/>
          <w:sz w:val="28"/>
          <w:szCs w:val="28"/>
          <w:vertAlign w:val="superscript"/>
          <w:lang w:val="en-US"/>
        </w:rPr>
        <w:t>l</w:t>
      </w:r>
      <w:r w:rsidR="00E3710D">
        <w:rPr>
          <w:rFonts w:ascii="Times New Roman" w:hAnsi="Times New Roman"/>
          <w:sz w:val="28"/>
          <w:szCs w:val="28"/>
          <w:lang w:val="en-US"/>
        </w:rPr>
        <w:t>N</w:t>
      </w:r>
    </w:p>
    <w:p w:rsidR="00E3710D" w:rsidRPr="005C1FEF" w:rsidRDefault="00E3710D" w:rsidP="00D973F4">
      <w:pPr>
        <w:pStyle w:val="ac"/>
        <w:ind w:firstLine="851"/>
        <w:rPr>
          <w:rFonts w:ascii="Times New Roman" w:hAnsi="Times New Roman"/>
          <w:sz w:val="28"/>
          <w:szCs w:val="28"/>
        </w:rPr>
      </w:pPr>
      <w:r w:rsidRPr="005C1FEF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  <w:lang w:val="en-US"/>
        </w:rPr>
        <w:t>n</w:t>
      </w:r>
    </w:p>
    <w:p w:rsidR="00EB441C" w:rsidRPr="00004921" w:rsidRDefault="00EB441C" w:rsidP="00D973F4">
      <w:pPr>
        <w:pStyle w:val="ac"/>
        <w:ind w:firstLine="851"/>
        <w:rPr>
          <w:rFonts w:ascii="Times New Roman" w:hAnsi="Times New Roman"/>
          <w:sz w:val="28"/>
          <w:szCs w:val="28"/>
        </w:rPr>
      </w:pPr>
      <w:r w:rsidRPr="00004921">
        <w:rPr>
          <w:rFonts w:ascii="Times New Roman" w:hAnsi="Times New Roman"/>
          <w:sz w:val="28"/>
          <w:szCs w:val="28"/>
        </w:rPr>
        <w:t xml:space="preserve">Е = </w:t>
      </w:r>
      <w:r w:rsidRPr="00004921">
        <w:rPr>
          <w:rFonts w:ascii="Times New Roman" w:hAnsi="Times New Roman"/>
          <w:sz w:val="28"/>
          <w:szCs w:val="28"/>
          <w:vertAlign w:val="superscript"/>
          <w:lang w:val="en-US"/>
        </w:rPr>
        <w:t>L</w:t>
      </w:r>
      <w:r w:rsidRPr="00004921">
        <w:rPr>
          <w:rFonts w:ascii="Times New Roman" w:hAnsi="Times New Roman"/>
          <w:sz w:val="28"/>
          <w:szCs w:val="28"/>
          <w:lang w:val="en-US"/>
        </w:rPr>
        <w:t>x</w:t>
      </w:r>
      <w:r w:rsidR="001F1658" w:rsidRPr="005C1FEF">
        <w:rPr>
          <w:rFonts w:ascii="Times New Roman" w:hAnsi="Times New Roman"/>
          <w:sz w:val="28"/>
          <w:szCs w:val="28"/>
        </w:rPr>
        <w:t>1</w:t>
      </w:r>
      <w:r w:rsidRPr="00004921">
        <w:rPr>
          <w:rFonts w:ascii="Times New Roman" w:hAnsi="Times New Roman"/>
          <w:sz w:val="28"/>
          <w:szCs w:val="28"/>
        </w:rPr>
        <w:t>00%, где:</w:t>
      </w:r>
    </w:p>
    <w:p w:rsidR="00EB441C" w:rsidRPr="00004921" w:rsidRDefault="00327A2F" w:rsidP="00D973F4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 - эффективность реализации </w:t>
      </w:r>
      <w:r w:rsidR="00877A9D">
        <w:rPr>
          <w:rFonts w:ascii="Times New Roman" w:hAnsi="Times New Roman"/>
          <w:sz w:val="28"/>
          <w:szCs w:val="28"/>
        </w:rPr>
        <w:t xml:space="preserve"> П</w:t>
      </w:r>
      <w:r w:rsidR="00EB441C" w:rsidRPr="00004921">
        <w:rPr>
          <w:rFonts w:ascii="Times New Roman" w:hAnsi="Times New Roman"/>
          <w:sz w:val="28"/>
          <w:szCs w:val="28"/>
        </w:rPr>
        <w:t>рограммы, цели (задачи), процентов;</w:t>
      </w:r>
    </w:p>
    <w:p w:rsidR="00EB441C" w:rsidRPr="00004921" w:rsidRDefault="00EB441C" w:rsidP="00D973F4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r w:rsidRPr="00004921">
        <w:rPr>
          <w:rFonts w:ascii="Times New Roman" w:hAnsi="Times New Roman"/>
          <w:sz w:val="28"/>
          <w:szCs w:val="28"/>
          <w:lang w:val="en-US"/>
        </w:rPr>
        <w:t>Fi</w:t>
      </w:r>
      <w:r w:rsidRPr="00004921">
        <w:rPr>
          <w:rFonts w:ascii="Times New Roman" w:hAnsi="Times New Roman"/>
          <w:sz w:val="28"/>
          <w:szCs w:val="28"/>
        </w:rPr>
        <w:t xml:space="preserve">- фактическое значение </w:t>
      </w:r>
      <w:r w:rsidRPr="00004921">
        <w:rPr>
          <w:rFonts w:ascii="Times New Roman" w:hAnsi="Times New Roman"/>
          <w:sz w:val="28"/>
          <w:szCs w:val="28"/>
          <w:lang w:val="en-US"/>
        </w:rPr>
        <w:t>i</w:t>
      </w:r>
      <w:r w:rsidRPr="00004921">
        <w:rPr>
          <w:rFonts w:ascii="Times New Roman" w:hAnsi="Times New Roman"/>
          <w:sz w:val="28"/>
          <w:szCs w:val="28"/>
        </w:rPr>
        <w:t>-</w:t>
      </w:r>
      <w:r w:rsidRPr="00004921">
        <w:rPr>
          <w:rFonts w:ascii="Times New Roman" w:hAnsi="Times New Roman"/>
          <w:sz w:val="28"/>
          <w:szCs w:val="28"/>
          <w:lang w:val="en-US"/>
        </w:rPr>
        <w:t>ro</w:t>
      </w:r>
      <w:r w:rsidRPr="00004921">
        <w:rPr>
          <w:rFonts w:ascii="Times New Roman" w:hAnsi="Times New Roman"/>
          <w:sz w:val="28"/>
          <w:szCs w:val="28"/>
        </w:rPr>
        <w:t xml:space="preserve"> целевого показателя (индикатора), характеризующего выполнение цели (задачи), достигнутое в ходе реализации</w:t>
      </w:r>
    </w:p>
    <w:p w:rsidR="00EB441C" w:rsidRPr="00004921" w:rsidRDefault="00877A9D" w:rsidP="00D973F4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Программы</w:t>
      </w:r>
      <w:r w:rsidR="00EB441C" w:rsidRPr="00004921">
        <w:rPr>
          <w:rFonts w:ascii="Times New Roman" w:hAnsi="Times New Roman"/>
          <w:sz w:val="28"/>
          <w:szCs w:val="28"/>
        </w:rPr>
        <w:t>;</w:t>
      </w:r>
    </w:p>
    <w:p w:rsidR="00EB441C" w:rsidRPr="00004921" w:rsidRDefault="00EB441C" w:rsidP="00D973F4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r w:rsidRPr="00004921">
        <w:rPr>
          <w:rFonts w:ascii="Times New Roman" w:hAnsi="Times New Roman"/>
          <w:sz w:val="28"/>
          <w:szCs w:val="28"/>
          <w:lang w:val="en-US"/>
        </w:rPr>
        <w:t>Ni</w:t>
      </w:r>
      <w:r w:rsidR="004176F7">
        <w:rPr>
          <w:rFonts w:ascii="Times New Roman" w:hAnsi="Times New Roman"/>
          <w:sz w:val="28"/>
          <w:szCs w:val="28"/>
        </w:rPr>
        <w:t xml:space="preserve"> </w:t>
      </w:r>
      <w:r w:rsidRPr="00004921">
        <w:rPr>
          <w:rFonts w:ascii="Times New Roman" w:hAnsi="Times New Roman"/>
          <w:sz w:val="28"/>
          <w:szCs w:val="28"/>
        </w:rPr>
        <w:t xml:space="preserve">- плановое значение </w:t>
      </w:r>
      <w:r w:rsidRPr="00004921">
        <w:rPr>
          <w:rFonts w:ascii="Times New Roman" w:hAnsi="Times New Roman"/>
          <w:sz w:val="28"/>
          <w:szCs w:val="28"/>
          <w:lang w:val="en-US"/>
        </w:rPr>
        <w:t>i</w:t>
      </w:r>
      <w:r w:rsidRPr="00004921">
        <w:rPr>
          <w:rFonts w:ascii="Times New Roman" w:hAnsi="Times New Roman"/>
          <w:sz w:val="28"/>
          <w:szCs w:val="28"/>
        </w:rPr>
        <w:t>-</w:t>
      </w:r>
      <w:r w:rsidRPr="00004921">
        <w:rPr>
          <w:rFonts w:ascii="Times New Roman" w:hAnsi="Times New Roman"/>
          <w:sz w:val="28"/>
          <w:szCs w:val="28"/>
          <w:lang w:val="en-US"/>
        </w:rPr>
        <w:t>ro</w:t>
      </w:r>
      <w:r w:rsidRPr="00004921">
        <w:rPr>
          <w:rFonts w:ascii="Times New Roman" w:hAnsi="Times New Roman"/>
          <w:sz w:val="28"/>
          <w:szCs w:val="28"/>
        </w:rPr>
        <w:t xml:space="preserve"> целевого показателя (индикатора), характеризующего выполнение </w:t>
      </w:r>
      <w:r w:rsidR="00877A9D">
        <w:rPr>
          <w:rFonts w:ascii="Times New Roman" w:hAnsi="Times New Roman"/>
          <w:sz w:val="28"/>
          <w:szCs w:val="28"/>
        </w:rPr>
        <w:t>цели (задачи</w:t>
      </w:r>
      <w:r w:rsidR="00327A2F">
        <w:rPr>
          <w:rFonts w:ascii="Times New Roman" w:hAnsi="Times New Roman"/>
          <w:sz w:val="28"/>
          <w:szCs w:val="28"/>
        </w:rPr>
        <w:t xml:space="preserve">), предусмотренное </w:t>
      </w:r>
      <w:r w:rsidR="00877A9D">
        <w:rPr>
          <w:rFonts w:ascii="Times New Roman" w:hAnsi="Times New Roman"/>
          <w:sz w:val="28"/>
          <w:szCs w:val="28"/>
        </w:rPr>
        <w:t xml:space="preserve"> П</w:t>
      </w:r>
      <w:r w:rsidRPr="00004921">
        <w:rPr>
          <w:rFonts w:ascii="Times New Roman" w:hAnsi="Times New Roman"/>
          <w:sz w:val="28"/>
          <w:szCs w:val="28"/>
        </w:rPr>
        <w:t>рограммы;</w:t>
      </w:r>
    </w:p>
    <w:p w:rsidR="00EB441C" w:rsidRPr="00004921" w:rsidRDefault="004176F7" w:rsidP="00D973F4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n </w:t>
      </w:r>
      <w:r w:rsidR="00EB441C" w:rsidRPr="00004921">
        <w:rPr>
          <w:rFonts w:ascii="Times New Roman" w:hAnsi="Times New Roman"/>
          <w:sz w:val="28"/>
          <w:szCs w:val="28"/>
        </w:rPr>
        <w:t>- количество показателей (индикаторов), характериз</w:t>
      </w:r>
      <w:r w:rsidR="00877A9D">
        <w:rPr>
          <w:rFonts w:ascii="Times New Roman" w:hAnsi="Times New Roman"/>
          <w:sz w:val="28"/>
          <w:szCs w:val="28"/>
        </w:rPr>
        <w:t>ующих выполн</w:t>
      </w:r>
      <w:r w:rsidR="00327A2F">
        <w:rPr>
          <w:rFonts w:ascii="Times New Roman" w:hAnsi="Times New Roman"/>
          <w:sz w:val="28"/>
          <w:szCs w:val="28"/>
        </w:rPr>
        <w:t>ение цели (задачи)</w:t>
      </w:r>
      <w:r w:rsidR="00877A9D">
        <w:rPr>
          <w:rFonts w:ascii="Times New Roman" w:hAnsi="Times New Roman"/>
          <w:sz w:val="28"/>
          <w:szCs w:val="28"/>
        </w:rPr>
        <w:t xml:space="preserve"> П</w:t>
      </w:r>
      <w:r w:rsidR="00EB441C" w:rsidRPr="00004921">
        <w:rPr>
          <w:rFonts w:ascii="Times New Roman" w:hAnsi="Times New Roman"/>
          <w:sz w:val="28"/>
          <w:szCs w:val="28"/>
        </w:rPr>
        <w:t>рограммы.</w:t>
      </w:r>
    </w:p>
    <w:p w:rsidR="00A45959" w:rsidRDefault="00EB441C" w:rsidP="00D973F4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r w:rsidRPr="00004921">
        <w:rPr>
          <w:rFonts w:ascii="Times New Roman" w:hAnsi="Times New Roman"/>
          <w:sz w:val="28"/>
          <w:szCs w:val="28"/>
        </w:rPr>
        <w:t>В зависимости от полученных в результате реализации ме</w:t>
      </w:r>
      <w:r w:rsidR="00327A2F">
        <w:rPr>
          <w:rFonts w:ascii="Times New Roman" w:hAnsi="Times New Roman"/>
          <w:sz w:val="28"/>
          <w:szCs w:val="28"/>
        </w:rPr>
        <w:t xml:space="preserve">роприятий </w:t>
      </w:r>
      <w:r w:rsidR="00877A9D">
        <w:rPr>
          <w:rFonts w:ascii="Times New Roman" w:hAnsi="Times New Roman"/>
          <w:sz w:val="28"/>
          <w:szCs w:val="28"/>
        </w:rPr>
        <w:t xml:space="preserve"> П</w:t>
      </w:r>
      <w:r w:rsidRPr="00004921">
        <w:rPr>
          <w:rFonts w:ascii="Times New Roman" w:hAnsi="Times New Roman"/>
          <w:sz w:val="28"/>
          <w:szCs w:val="28"/>
        </w:rPr>
        <w:t>рограммы значений цел</w:t>
      </w:r>
      <w:r w:rsidR="00877A9D">
        <w:rPr>
          <w:rFonts w:ascii="Times New Roman" w:hAnsi="Times New Roman"/>
          <w:sz w:val="28"/>
          <w:szCs w:val="28"/>
        </w:rPr>
        <w:t>евых показат</w:t>
      </w:r>
      <w:r w:rsidR="00327A2F">
        <w:rPr>
          <w:rFonts w:ascii="Times New Roman" w:hAnsi="Times New Roman"/>
          <w:sz w:val="28"/>
          <w:szCs w:val="28"/>
        </w:rPr>
        <w:t>елей (индикаторов)</w:t>
      </w:r>
      <w:r w:rsidR="00877A9D">
        <w:rPr>
          <w:rFonts w:ascii="Times New Roman" w:hAnsi="Times New Roman"/>
          <w:sz w:val="28"/>
          <w:szCs w:val="28"/>
        </w:rPr>
        <w:t xml:space="preserve"> П</w:t>
      </w:r>
      <w:r w:rsidRPr="00004921">
        <w:rPr>
          <w:rFonts w:ascii="Times New Roman" w:hAnsi="Times New Roman"/>
          <w:sz w:val="28"/>
          <w:szCs w:val="28"/>
        </w:rPr>
        <w:t>рог</w:t>
      </w:r>
      <w:r w:rsidR="00327A2F">
        <w:rPr>
          <w:rFonts w:ascii="Times New Roman" w:hAnsi="Times New Roman"/>
          <w:sz w:val="28"/>
          <w:szCs w:val="28"/>
        </w:rPr>
        <w:t>раммы эффективность реализации  П</w:t>
      </w:r>
      <w:r w:rsidR="006769E5">
        <w:rPr>
          <w:rFonts w:ascii="Times New Roman" w:hAnsi="Times New Roman"/>
          <w:sz w:val="28"/>
          <w:szCs w:val="28"/>
        </w:rPr>
        <w:t xml:space="preserve">рограммы </w:t>
      </w:r>
      <w:r w:rsidRPr="00004921">
        <w:rPr>
          <w:rFonts w:ascii="Times New Roman" w:hAnsi="Times New Roman"/>
          <w:sz w:val="28"/>
          <w:szCs w:val="28"/>
        </w:rPr>
        <w:t xml:space="preserve"> по целям (задачам), а также в целом можно охарактеризовать по следующим уровням: </w:t>
      </w:r>
    </w:p>
    <w:p w:rsidR="00A45959" w:rsidRDefault="00A45959" w:rsidP="00D973F4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B441C" w:rsidRPr="00004921">
        <w:rPr>
          <w:rFonts w:ascii="Times New Roman" w:hAnsi="Times New Roman"/>
          <w:sz w:val="28"/>
          <w:szCs w:val="28"/>
        </w:rPr>
        <w:t xml:space="preserve">высокий (Е95 процентов); </w:t>
      </w:r>
    </w:p>
    <w:p w:rsidR="00EB441C" w:rsidRPr="00004921" w:rsidRDefault="004B08FC" w:rsidP="00D973F4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B441C" w:rsidRPr="00004921">
        <w:rPr>
          <w:rFonts w:ascii="Times New Roman" w:hAnsi="Times New Roman"/>
          <w:sz w:val="28"/>
          <w:szCs w:val="28"/>
        </w:rPr>
        <w:t>удовлетворительный (Е75 процентов);</w:t>
      </w:r>
    </w:p>
    <w:p w:rsidR="00EB441C" w:rsidRPr="00004921" w:rsidRDefault="00A45959" w:rsidP="00D973F4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B441C" w:rsidRPr="00004921">
        <w:rPr>
          <w:rFonts w:ascii="Times New Roman" w:hAnsi="Times New Roman"/>
          <w:sz w:val="28"/>
          <w:szCs w:val="28"/>
        </w:rPr>
        <w:t>неудовлетворительный (если зна</w:t>
      </w:r>
      <w:r w:rsidR="006769E5">
        <w:rPr>
          <w:rFonts w:ascii="Times New Roman" w:hAnsi="Times New Roman"/>
          <w:sz w:val="28"/>
          <w:szCs w:val="28"/>
        </w:rPr>
        <w:t>чение эффект</w:t>
      </w:r>
      <w:r w:rsidR="00327A2F">
        <w:rPr>
          <w:rFonts w:ascii="Times New Roman" w:hAnsi="Times New Roman"/>
          <w:sz w:val="28"/>
          <w:szCs w:val="28"/>
        </w:rPr>
        <w:t xml:space="preserve">ивности реализации </w:t>
      </w:r>
      <w:r w:rsidR="006769E5">
        <w:rPr>
          <w:rFonts w:ascii="Times New Roman" w:hAnsi="Times New Roman"/>
          <w:sz w:val="28"/>
          <w:szCs w:val="28"/>
        </w:rPr>
        <w:t xml:space="preserve"> П</w:t>
      </w:r>
      <w:r w:rsidR="00EB441C" w:rsidRPr="00004921">
        <w:rPr>
          <w:rFonts w:ascii="Times New Roman" w:hAnsi="Times New Roman"/>
          <w:sz w:val="28"/>
          <w:szCs w:val="28"/>
        </w:rPr>
        <w:t>рограммы не отвечает приведенным выше уровням, эффективность ее реализации признается неудовлетворительной).</w:t>
      </w:r>
    </w:p>
    <w:p w:rsidR="00F57C54" w:rsidRDefault="00EB441C" w:rsidP="00D973F4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r w:rsidRPr="00004921">
        <w:rPr>
          <w:rFonts w:ascii="Times New Roman" w:hAnsi="Times New Roman"/>
          <w:sz w:val="28"/>
          <w:szCs w:val="28"/>
        </w:rPr>
        <w:t>1. Оценка степени соответствия запланированному уровню затрат и эффективности использования средств областного б</w:t>
      </w:r>
      <w:r w:rsidR="006769E5">
        <w:rPr>
          <w:rFonts w:ascii="Times New Roman" w:hAnsi="Times New Roman"/>
          <w:sz w:val="28"/>
          <w:szCs w:val="28"/>
        </w:rPr>
        <w:t>юджета ресу</w:t>
      </w:r>
      <w:r w:rsidR="00327A2F">
        <w:rPr>
          <w:rFonts w:ascii="Times New Roman" w:hAnsi="Times New Roman"/>
          <w:sz w:val="28"/>
          <w:szCs w:val="28"/>
        </w:rPr>
        <w:t>рсного обеспечения</w:t>
      </w:r>
      <w:r w:rsidR="006769E5">
        <w:rPr>
          <w:rFonts w:ascii="Times New Roman" w:hAnsi="Times New Roman"/>
          <w:sz w:val="28"/>
          <w:szCs w:val="28"/>
        </w:rPr>
        <w:t xml:space="preserve"> П</w:t>
      </w:r>
      <w:r w:rsidRPr="00004921">
        <w:rPr>
          <w:rFonts w:ascii="Times New Roman" w:hAnsi="Times New Roman"/>
          <w:sz w:val="28"/>
          <w:szCs w:val="28"/>
        </w:rPr>
        <w:t>рограммы осуществляется путем сопоставления плановых и фактических объемов финансирования основных мероприятий</w:t>
      </w:r>
      <w:r w:rsidR="00327A2F">
        <w:rPr>
          <w:rFonts w:ascii="Times New Roman" w:hAnsi="Times New Roman"/>
          <w:sz w:val="28"/>
          <w:szCs w:val="28"/>
        </w:rPr>
        <w:t xml:space="preserve"> </w:t>
      </w:r>
      <w:r w:rsidR="006769E5">
        <w:rPr>
          <w:rFonts w:ascii="Times New Roman" w:hAnsi="Times New Roman"/>
          <w:sz w:val="28"/>
          <w:szCs w:val="28"/>
        </w:rPr>
        <w:t xml:space="preserve"> П</w:t>
      </w:r>
      <w:r w:rsidRPr="00004921">
        <w:rPr>
          <w:rFonts w:ascii="Times New Roman" w:hAnsi="Times New Roman"/>
          <w:sz w:val="28"/>
          <w:szCs w:val="28"/>
        </w:rPr>
        <w:t xml:space="preserve">рограммы, </w:t>
      </w:r>
      <w:r w:rsidRPr="00004921">
        <w:rPr>
          <w:rFonts w:ascii="Times New Roman" w:hAnsi="Times New Roman"/>
          <w:sz w:val="28"/>
          <w:szCs w:val="28"/>
        </w:rPr>
        <w:lastRenderedPageBreak/>
        <w:t>представленных в</w:t>
      </w:r>
      <w:r w:rsidR="00A45959">
        <w:rPr>
          <w:rFonts w:ascii="Times New Roman" w:hAnsi="Times New Roman"/>
          <w:sz w:val="28"/>
          <w:szCs w:val="28"/>
        </w:rPr>
        <w:t xml:space="preserve"> </w:t>
      </w:r>
      <w:r w:rsidR="00611A1D">
        <w:rPr>
          <w:rFonts w:ascii="Times New Roman" w:hAnsi="Times New Roman"/>
          <w:sz w:val="28"/>
          <w:szCs w:val="28"/>
        </w:rPr>
        <w:t xml:space="preserve">приложении </w:t>
      </w:r>
      <w:r w:rsidRPr="00004921">
        <w:rPr>
          <w:rFonts w:ascii="Times New Roman" w:hAnsi="Times New Roman"/>
          <w:sz w:val="28"/>
          <w:szCs w:val="28"/>
        </w:rPr>
        <w:t>№</w:t>
      </w:r>
      <w:r w:rsidR="00611A1D">
        <w:rPr>
          <w:rFonts w:ascii="Times New Roman" w:hAnsi="Times New Roman"/>
          <w:sz w:val="28"/>
          <w:szCs w:val="28"/>
        </w:rPr>
        <w:t>6</w:t>
      </w:r>
      <w:r w:rsidR="00D973F4">
        <w:rPr>
          <w:rFonts w:ascii="Times New Roman" w:hAnsi="Times New Roman"/>
          <w:sz w:val="28"/>
          <w:szCs w:val="28"/>
        </w:rPr>
        <w:t xml:space="preserve"> к</w:t>
      </w:r>
      <w:r w:rsidR="006769E5">
        <w:rPr>
          <w:rFonts w:ascii="Times New Roman" w:hAnsi="Times New Roman"/>
          <w:sz w:val="28"/>
          <w:szCs w:val="28"/>
        </w:rPr>
        <w:t xml:space="preserve"> П</w:t>
      </w:r>
      <w:r w:rsidRPr="00004921">
        <w:rPr>
          <w:rFonts w:ascii="Times New Roman" w:hAnsi="Times New Roman"/>
          <w:sz w:val="28"/>
          <w:szCs w:val="28"/>
        </w:rPr>
        <w:t>рограмме по каждому источнику ресурсного обеспечения. Данные показатели характеризуют, уровень исполнения финансирования в связи с неполным исполнением мероприятий</w:t>
      </w:r>
      <w:r w:rsidR="00F57C54">
        <w:rPr>
          <w:rFonts w:ascii="Times New Roman" w:hAnsi="Times New Roman"/>
          <w:sz w:val="28"/>
          <w:szCs w:val="28"/>
        </w:rPr>
        <w:t xml:space="preserve"> </w:t>
      </w:r>
      <w:r w:rsidR="006769E5">
        <w:rPr>
          <w:rFonts w:ascii="Times New Roman" w:hAnsi="Times New Roman"/>
          <w:sz w:val="28"/>
          <w:szCs w:val="28"/>
        </w:rPr>
        <w:t xml:space="preserve"> П</w:t>
      </w:r>
      <w:r w:rsidR="00F57C54" w:rsidRPr="00004921">
        <w:rPr>
          <w:rFonts w:ascii="Times New Roman" w:hAnsi="Times New Roman"/>
          <w:sz w:val="28"/>
          <w:szCs w:val="28"/>
        </w:rPr>
        <w:t xml:space="preserve">рограммы в разрезе указанных источников и направлений финансирования. </w:t>
      </w:r>
    </w:p>
    <w:p w:rsidR="00F57C54" w:rsidRPr="00004921" w:rsidRDefault="00F57C54" w:rsidP="00D973F4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r w:rsidRPr="00004921">
        <w:rPr>
          <w:rFonts w:ascii="Times New Roman" w:hAnsi="Times New Roman"/>
          <w:sz w:val="28"/>
          <w:szCs w:val="28"/>
        </w:rPr>
        <w:t>Уровен</w:t>
      </w:r>
      <w:r w:rsidR="006769E5">
        <w:rPr>
          <w:rFonts w:ascii="Times New Roman" w:hAnsi="Times New Roman"/>
          <w:sz w:val="28"/>
          <w:szCs w:val="28"/>
        </w:rPr>
        <w:t>ь исполнения</w:t>
      </w:r>
      <w:r w:rsidR="00327A2F">
        <w:rPr>
          <w:rFonts w:ascii="Times New Roman" w:hAnsi="Times New Roman"/>
          <w:sz w:val="28"/>
          <w:szCs w:val="28"/>
        </w:rPr>
        <w:t xml:space="preserve"> финансирования по</w:t>
      </w:r>
      <w:r w:rsidR="006769E5">
        <w:rPr>
          <w:rFonts w:ascii="Times New Roman" w:hAnsi="Times New Roman"/>
          <w:sz w:val="28"/>
          <w:szCs w:val="28"/>
        </w:rPr>
        <w:t xml:space="preserve"> Программе</w:t>
      </w:r>
      <w:r w:rsidRPr="00004921">
        <w:rPr>
          <w:rFonts w:ascii="Times New Roman" w:hAnsi="Times New Roman"/>
          <w:sz w:val="28"/>
          <w:szCs w:val="28"/>
        </w:rPr>
        <w:t xml:space="preserve"> в целом определяется по формуле:</w:t>
      </w:r>
    </w:p>
    <w:p w:rsidR="00F57C54" w:rsidRPr="00004921" w:rsidRDefault="00F57C54" w:rsidP="00D973F4">
      <w:pPr>
        <w:pStyle w:val="ac"/>
        <w:ind w:firstLine="851"/>
        <w:jc w:val="center"/>
        <w:rPr>
          <w:rFonts w:ascii="Times New Roman" w:hAnsi="Times New Roman"/>
          <w:sz w:val="28"/>
          <w:szCs w:val="28"/>
        </w:rPr>
      </w:pPr>
      <w:r w:rsidRPr="00004921">
        <w:rPr>
          <w:rStyle w:val="20pt"/>
          <w:rFonts w:eastAsia="Calibri"/>
          <w:sz w:val="28"/>
          <w:szCs w:val="28"/>
        </w:rPr>
        <w:t>Фф</w:t>
      </w:r>
    </w:p>
    <w:p w:rsidR="00F57C54" w:rsidRPr="00004921" w:rsidRDefault="00246553" w:rsidP="00D973F4">
      <w:pPr>
        <w:pStyle w:val="ac"/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837AFD">
        <w:rPr>
          <w:rFonts w:ascii="Times New Roman" w:hAnsi="Times New Roman"/>
          <w:sz w:val="28"/>
          <w:szCs w:val="28"/>
        </w:rPr>
        <w:t>э</w:t>
      </w:r>
      <w:r w:rsidR="00F57C54" w:rsidRPr="00004921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 xml:space="preserve">  </w:t>
      </w:r>
      <w:r w:rsidR="00F57C54" w:rsidRPr="00004921">
        <w:rPr>
          <w:rFonts w:ascii="Times New Roman" w:hAnsi="Times New Roman"/>
          <w:sz w:val="28"/>
          <w:szCs w:val="28"/>
        </w:rPr>
        <w:t xml:space="preserve"> =</w:t>
      </w:r>
      <w:r w:rsidR="00F57C54" w:rsidRPr="00004921">
        <w:rPr>
          <w:rFonts w:ascii="Times New Roman" w:hAnsi="Times New Roman"/>
          <w:sz w:val="28"/>
          <w:szCs w:val="28"/>
        </w:rPr>
        <w:tab/>
        <w:t>, где:</w:t>
      </w:r>
    </w:p>
    <w:p w:rsidR="00F57C54" w:rsidRPr="00004921" w:rsidRDefault="00F57C54" w:rsidP="00D973F4">
      <w:pPr>
        <w:pStyle w:val="ac"/>
        <w:ind w:firstLine="851"/>
        <w:jc w:val="center"/>
        <w:rPr>
          <w:rFonts w:ascii="Times New Roman" w:hAnsi="Times New Roman"/>
          <w:sz w:val="28"/>
          <w:szCs w:val="28"/>
        </w:rPr>
      </w:pPr>
      <w:r w:rsidRPr="00004921">
        <w:rPr>
          <w:rStyle w:val="20pt"/>
          <w:rFonts w:eastAsia="Calibri"/>
          <w:sz w:val="28"/>
          <w:szCs w:val="28"/>
        </w:rPr>
        <w:t>Фп</w:t>
      </w:r>
    </w:p>
    <w:p w:rsidR="00F57C54" w:rsidRPr="00004921" w:rsidRDefault="00F57C54" w:rsidP="00D973F4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r w:rsidRPr="00004921">
        <w:rPr>
          <w:rFonts w:ascii="Times New Roman" w:hAnsi="Times New Roman"/>
          <w:sz w:val="28"/>
          <w:szCs w:val="28"/>
        </w:rPr>
        <w:t>Уэф - уро</w:t>
      </w:r>
      <w:r w:rsidR="006769E5">
        <w:rPr>
          <w:rFonts w:ascii="Times New Roman" w:hAnsi="Times New Roman"/>
          <w:sz w:val="28"/>
          <w:szCs w:val="28"/>
        </w:rPr>
        <w:t>ве</w:t>
      </w:r>
      <w:r w:rsidR="00327A2F">
        <w:rPr>
          <w:rFonts w:ascii="Times New Roman" w:hAnsi="Times New Roman"/>
          <w:sz w:val="28"/>
          <w:szCs w:val="28"/>
        </w:rPr>
        <w:t>нь исполнения финансирования</w:t>
      </w:r>
      <w:r w:rsidR="006769E5">
        <w:rPr>
          <w:rFonts w:ascii="Times New Roman" w:hAnsi="Times New Roman"/>
          <w:sz w:val="28"/>
          <w:szCs w:val="28"/>
        </w:rPr>
        <w:t xml:space="preserve"> П</w:t>
      </w:r>
      <w:r w:rsidRPr="00004921">
        <w:rPr>
          <w:rFonts w:ascii="Times New Roman" w:hAnsi="Times New Roman"/>
          <w:sz w:val="28"/>
          <w:szCs w:val="28"/>
        </w:rPr>
        <w:t>рограммы за отчетный период, процентов;</w:t>
      </w:r>
    </w:p>
    <w:p w:rsidR="00F57C54" w:rsidRPr="00004921" w:rsidRDefault="00F57C54" w:rsidP="00D973F4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r w:rsidRPr="00004921">
        <w:rPr>
          <w:rFonts w:ascii="Times New Roman" w:hAnsi="Times New Roman"/>
          <w:sz w:val="28"/>
          <w:szCs w:val="28"/>
        </w:rPr>
        <w:t>Фф - фактически израсходованный объем средств, направле</w:t>
      </w:r>
      <w:r w:rsidR="006769E5">
        <w:rPr>
          <w:rFonts w:ascii="Times New Roman" w:hAnsi="Times New Roman"/>
          <w:sz w:val="28"/>
          <w:szCs w:val="28"/>
        </w:rPr>
        <w:t>нный на реал</w:t>
      </w:r>
      <w:r w:rsidR="00327A2F">
        <w:rPr>
          <w:rFonts w:ascii="Times New Roman" w:hAnsi="Times New Roman"/>
          <w:sz w:val="28"/>
          <w:szCs w:val="28"/>
        </w:rPr>
        <w:t>изацию мероприятий</w:t>
      </w:r>
      <w:r w:rsidR="006769E5">
        <w:rPr>
          <w:rFonts w:ascii="Times New Roman" w:hAnsi="Times New Roman"/>
          <w:sz w:val="28"/>
          <w:szCs w:val="28"/>
        </w:rPr>
        <w:t xml:space="preserve"> П</w:t>
      </w:r>
      <w:r w:rsidRPr="00004921">
        <w:rPr>
          <w:rFonts w:ascii="Times New Roman" w:hAnsi="Times New Roman"/>
          <w:sz w:val="28"/>
          <w:szCs w:val="28"/>
        </w:rPr>
        <w:t>рограммы, тыс. рублей;</w:t>
      </w:r>
    </w:p>
    <w:p w:rsidR="00F57C54" w:rsidRPr="00004921" w:rsidRDefault="00F57C54" w:rsidP="00D973F4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r w:rsidRPr="00004921">
        <w:rPr>
          <w:rFonts w:ascii="Times New Roman" w:hAnsi="Times New Roman"/>
          <w:sz w:val="28"/>
          <w:szCs w:val="28"/>
        </w:rPr>
        <w:t>Фп - плановый объем средств на соответствующий отчетный период, тыс. рублей.</w:t>
      </w:r>
    </w:p>
    <w:p w:rsidR="00837AFD" w:rsidRDefault="00F57C54" w:rsidP="00D973F4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r w:rsidRPr="00004921">
        <w:rPr>
          <w:rFonts w:ascii="Times New Roman" w:hAnsi="Times New Roman"/>
          <w:sz w:val="28"/>
          <w:szCs w:val="28"/>
        </w:rPr>
        <w:t xml:space="preserve">Уровень исполнения финансирования представляется целесообразным охарактеризовать следующим образом: </w:t>
      </w:r>
    </w:p>
    <w:p w:rsidR="00837AFD" w:rsidRDefault="00837AFD" w:rsidP="00D973F4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57C54" w:rsidRPr="00004921">
        <w:rPr>
          <w:rFonts w:ascii="Times New Roman" w:hAnsi="Times New Roman"/>
          <w:sz w:val="28"/>
          <w:szCs w:val="28"/>
        </w:rPr>
        <w:t xml:space="preserve">высокий (Е95 процентов); </w:t>
      </w:r>
    </w:p>
    <w:p w:rsidR="00F57C54" w:rsidRPr="00004921" w:rsidRDefault="00837AFD" w:rsidP="00D973F4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57C54" w:rsidRPr="00004921">
        <w:rPr>
          <w:rFonts w:ascii="Times New Roman" w:hAnsi="Times New Roman"/>
          <w:sz w:val="28"/>
          <w:szCs w:val="28"/>
        </w:rPr>
        <w:t>удовлетворительный (Е75 процентов);</w:t>
      </w:r>
    </w:p>
    <w:p w:rsidR="00F57C54" w:rsidRDefault="00837AFD" w:rsidP="00D973F4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57C54" w:rsidRPr="00004921">
        <w:rPr>
          <w:rFonts w:ascii="Times New Roman" w:hAnsi="Times New Roman"/>
          <w:sz w:val="28"/>
          <w:szCs w:val="28"/>
        </w:rPr>
        <w:t>неудовлетворительный (если процент освоения средств не отвечает приведенным выше уровням, уровень исполнения финансирования признается неудовлетворительным).</w:t>
      </w:r>
    </w:p>
    <w:p w:rsidR="00837AFD" w:rsidRPr="00004921" w:rsidRDefault="00837AFD" w:rsidP="00F57C54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3235" w:rsidRPr="00D00632" w:rsidRDefault="00F57C54" w:rsidP="00D00632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D00632">
        <w:rPr>
          <w:rStyle w:val="20pt"/>
          <w:rFonts w:eastAsia="Calibri"/>
          <w:b/>
          <w:sz w:val="28"/>
          <w:szCs w:val="28"/>
        </w:rPr>
        <w:t>Раздел 7. Порядок взаимодействия ответственных исполнителей,</w:t>
      </w:r>
      <w:r w:rsidR="006769E5">
        <w:rPr>
          <w:rStyle w:val="20pt"/>
          <w:rFonts w:eastAsia="Calibri"/>
          <w:b/>
          <w:sz w:val="28"/>
          <w:szCs w:val="28"/>
        </w:rPr>
        <w:t xml:space="preserve"> соисполн</w:t>
      </w:r>
      <w:r w:rsidR="00327A2F">
        <w:rPr>
          <w:rStyle w:val="20pt"/>
          <w:rFonts w:eastAsia="Calibri"/>
          <w:b/>
          <w:sz w:val="28"/>
          <w:szCs w:val="28"/>
        </w:rPr>
        <w:t>ителей, участников</w:t>
      </w:r>
      <w:r w:rsidR="006769E5">
        <w:rPr>
          <w:rStyle w:val="20pt"/>
          <w:rFonts w:eastAsia="Calibri"/>
          <w:b/>
          <w:sz w:val="28"/>
          <w:szCs w:val="28"/>
        </w:rPr>
        <w:t xml:space="preserve"> П</w:t>
      </w:r>
      <w:r w:rsidR="00E53235" w:rsidRPr="00D00632">
        <w:rPr>
          <w:rStyle w:val="20pt"/>
          <w:rFonts w:eastAsia="Calibri"/>
          <w:b/>
          <w:sz w:val="28"/>
          <w:szCs w:val="28"/>
        </w:rPr>
        <w:t>рограммы</w:t>
      </w:r>
    </w:p>
    <w:p w:rsidR="00D00632" w:rsidRDefault="00D00632" w:rsidP="00E53235">
      <w:pPr>
        <w:pStyle w:val="ac"/>
        <w:rPr>
          <w:rFonts w:ascii="Times New Roman" w:hAnsi="Times New Roman"/>
          <w:sz w:val="28"/>
          <w:szCs w:val="28"/>
        </w:rPr>
      </w:pPr>
    </w:p>
    <w:p w:rsidR="00E53235" w:rsidRPr="004C1DAA" w:rsidRDefault="00327A2F" w:rsidP="00D973F4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</w:t>
      </w:r>
      <w:r w:rsidR="006769E5">
        <w:rPr>
          <w:rFonts w:ascii="Times New Roman" w:hAnsi="Times New Roman"/>
          <w:sz w:val="28"/>
          <w:szCs w:val="28"/>
        </w:rPr>
        <w:t xml:space="preserve"> П</w:t>
      </w:r>
      <w:r w:rsidR="00E53235" w:rsidRPr="004C1DAA">
        <w:rPr>
          <w:rFonts w:ascii="Times New Roman" w:hAnsi="Times New Roman"/>
          <w:sz w:val="28"/>
          <w:szCs w:val="28"/>
        </w:rPr>
        <w:t>рограммы осуществляется в со</w:t>
      </w:r>
      <w:r w:rsidR="006769E5">
        <w:rPr>
          <w:rFonts w:ascii="Times New Roman" w:hAnsi="Times New Roman"/>
          <w:sz w:val="28"/>
          <w:szCs w:val="28"/>
        </w:rPr>
        <w:t xml:space="preserve">ответствии с планом </w:t>
      </w:r>
      <w:r w:rsidR="00782C2D">
        <w:rPr>
          <w:rFonts w:ascii="Times New Roman" w:hAnsi="Times New Roman"/>
          <w:sz w:val="28"/>
          <w:szCs w:val="28"/>
        </w:rPr>
        <w:t xml:space="preserve">реализации </w:t>
      </w:r>
      <w:r w:rsidR="00E53235" w:rsidRPr="004C1DAA">
        <w:rPr>
          <w:rFonts w:ascii="Times New Roman" w:hAnsi="Times New Roman"/>
          <w:sz w:val="28"/>
          <w:szCs w:val="28"/>
        </w:rPr>
        <w:t xml:space="preserve"> </w:t>
      </w:r>
      <w:r w:rsidR="006769E5">
        <w:rPr>
          <w:rFonts w:ascii="Times New Roman" w:hAnsi="Times New Roman"/>
          <w:sz w:val="28"/>
          <w:szCs w:val="28"/>
        </w:rPr>
        <w:t>П</w:t>
      </w:r>
      <w:r w:rsidR="00E53235" w:rsidRPr="004C1DAA">
        <w:rPr>
          <w:rFonts w:ascii="Times New Roman" w:hAnsi="Times New Roman"/>
          <w:sz w:val="28"/>
          <w:szCs w:val="28"/>
        </w:rPr>
        <w:t>рограммы, разрабатываемым на очередной финансовый год и содержащим перечень значимых к</w:t>
      </w:r>
      <w:r w:rsidR="00782C2D">
        <w:rPr>
          <w:rFonts w:ascii="Times New Roman" w:hAnsi="Times New Roman"/>
          <w:sz w:val="28"/>
          <w:szCs w:val="28"/>
        </w:rPr>
        <w:t>онтрольных со</w:t>
      </w:r>
      <w:r w:rsidR="00D973F4">
        <w:rPr>
          <w:rFonts w:ascii="Times New Roman" w:hAnsi="Times New Roman"/>
          <w:sz w:val="28"/>
          <w:szCs w:val="28"/>
        </w:rPr>
        <w:t>бытий</w:t>
      </w:r>
      <w:r w:rsidR="00782C2D">
        <w:rPr>
          <w:rFonts w:ascii="Times New Roman" w:hAnsi="Times New Roman"/>
          <w:sz w:val="28"/>
          <w:szCs w:val="28"/>
        </w:rPr>
        <w:t xml:space="preserve"> П</w:t>
      </w:r>
      <w:r w:rsidR="00E53235" w:rsidRPr="004C1DAA">
        <w:rPr>
          <w:rFonts w:ascii="Times New Roman" w:hAnsi="Times New Roman"/>
          <w:sz w:val="28"/>
          <w:szCs w:val="28"/>
        </w:rPr>
        <w:t>рограммы с указанием их сроков и ожидаемых результатов.</w:t>
      </w:r>
    </w:p>
    <w:p w:rsidR="00E53235" w:rsidRPr="004C1DAA" w:rsidRDefault="00782C2D" w:rsidP="00D973F4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реализации П</w:t>
      </w:r>
      <w:r w:rsidR="00E53235" w:rsidRPr="004C1DAA">
        <w:rPr>
          <w:rFonts w:ascii="Times New Roman" w:hAnsi="Times New Roman"/>
          <w:sz w:val="28"/>
          <w:szCs w:val="28"/>
        </w:rPr>
        <w:t>рогр</w:t>
      </w:r>
      <w:r w:rsidR="00D00632">
        <w:rPr>
          <w:rFonts w:ascii="Times New Roman" w:hAnsi="Times New Roman"/>
          <w:sz w:val="28"/>
          <w:szCs w:val="28"/>
        </w:rPr>
        <w:t xml:space="preserve">аммы составляется ответственным </w:t>
      </w:r>
      <w:r w:rsidR="00E53235" w:rsidRPr="004C1DAA">
        <w:rPr>
          <w:rFonts w:ascii="Times New Roman" w:hAnsi="Times New Roman"/>
          <w:sz w:val="28"/>
          <w:szCs w:val="28"/>
        </w:rPr>
        <w:t>исполнителем</w:t>
      </w:r>
      <w:r w:rsidR="00D00632">
        <w:rPr>
          <w:rFonts w:ascii="Times New Roman" w:hAnsi="Times New Roman"/>
          <w:sz w:val="28"/>
          <w:szCs w:val="28"/>
        </w:rPr>
        <w:t xml:space="preserve"> </w:t>
      </w:r>
      <w:r w:rsidR="00E53235" w:rsidRPr="004C1DAA">
        <w:rPr>
          <w:rFonts w:ascii="Times New Roman" w:hAnsi="Times New Roman"/>
          <w:sz w:val="28"/>
          <w:szCs w:val="28"/>
        </w:rPr>
        <w:t>-</w:t>
      </w:r>
      <w:r w:rsidR="00CA25E6">
        <w:rPr>
          <w:rFonts w:ascii="Times New Roman" w:hAnsi="Times New Roman"/>
          <w:sz w:val="28"/>
          <w:szCs w:val="28"/>
        </w:rPr>
        <w:t xml:space="preserve"> </w:t>
      </w:r>
      <w:r w:rsidR="00D13CA2">
        <w:rPr>
          <w:rFonts w:ascii="Times New Roman" w:hAnsi="Times New Roman"/>
          <w:sz w:val="28"/>
          <w:szCs w:val="28"/>
        </w:rPr>
        <w:t>а</w:t>
      </w:r>
      <w:r w:rsidR="00E53235" w:rsidRPr="004C1DAA">
        <w:rPr>
          <w:rFonts w:ascii="Times New Roman" w:hAnsi="Times New Roman"/>
          <w:sz w:val="28"/>
          <w:szCs w:val="28"/>
        </w:rPr>
        <w:t>дминистрацией Питерского муниципального района.</w:t>
      </w:r>
    </w:p>
    <w:p w:rsidR="00E53235" w:rsidRPr="004C1DAA" w:rsidRDefault="00D13CA2" w:rsidP="00D973F4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 реализации </w:t>
      </w:r>
      <w:r w:rsidR="006769E5">
        <w:rPr>
          <w:rFonts w:ascii="Times New Roman" w:hAnsi="Times New Roman"/>
          <w:sz w:val="28"/>
          <w:szCs w:val="28"/>
        </w:rPr>
        <w:t>Программы утверждается постановлением г</w:t>
      </w:r>
      <w:r w:rsidR="00E53235" w:rsidRPr="004C1DAA">
        <w:rPr>
          <w:rFonts w:ascii="Times New Roman" w:hAnsi="Times New Roman"/>
          <w:sz w:val="28"/>
          <w:szCs w:val="28"/>
        </w:rPr>
        <w:t>лавы Питерского муниципального района ежегодно, не позднее 15 января текущего финансового года.</w:t>
      </w:r>
    </w:p>
    <w:p w:rsidR="00E53235" w:rsidRPr="004C1DAA" w:rsidRDefault="00E53235" w:rsidP="00D973F4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r w:rsidRPr="004C1DAA">
        <w:rPr>
          <w:rFonts w:ascii="Times New Roman" w:hAnsi="Times New Roman"/>
          <w:sz w:val="28"/>
          <w:szCs w:val="28"/>
        </w:rPr>
        <w:t>В случае приня</w:t>
      </w:r>
      <w:r w:rsidR="00D13CA2">
        <w:rPr>
          <w:rFonts w:ascii="Times New Roman" w:hAnsi="Times New Roman"/>
          <w:sz w:val="28"/>
          <w:szCs w:val="28"/>
        </w:rPr>
        <w:t>тия решения а</w:t>
      </w:r>
      <w:r w:rsidRPr="004C1DAA">
        <w:rPr>
          <w:rFonts w:ascii="Times New Roman" w:hAnsi="Times New Roman"/>
          <w:sz w:val="28"/>
          <w:szCs w:val="28"/>
        </w:rPr>
        <w:t>дминистрацией Питерского муниципального района о внесен</w:t>
      </w:r>
      <w:r w:rsidR="006769E5">
        <w:rPr>
          <w:rFonts w:ascii="Times New Roman" w:hAnsi="Times New Roman"/>
          <w:sz w:val="28"/>
          <w:szCs w:val="28"/>
        </w:rPr>
        <w:t>ии изменений</w:t>
      </w:r>
      <w:r w:rsidR="00D13CA2">
        <w:rPr>
          <w:rFonts w:ascii="Times New Roman" w:hAnsi="Times New Roman"/>
          <w:sz w:val="28"/>
          <w:szCs w:val="28"/>
        </w:rPr>
        <w:t xml:space="preserve"> в план реализации </w:t>
      </w:r>
      <w:r w:rsidR="006769E5">
        <w:rPr>
          <w:rFonts w:ascii="Times New Roman" w:hAnsi="Times New Roman"/>
          <w:sz w:val="28"/>
          <w:szCs w:val="28"/>
        </w:rPr>
        <w:t xml:space="preserve"> П</w:t>
      </w:r>
      <w:r w:rsidRPr="004C1DAA">
        <w:rPr>
          <w:rFonts w:ascii="Times New Roman" w:hAnsi="Times New Roman"/>
          <w:sz w:val="28"/>
          <w:szCs w:val="28"/>
        </w:rPr>
        <w:t>рогр</w:t>
      </w:r>
      <w:r w:rsidR="006769E5">
        <w:rPr>
          <w:rFonts w:ascii="Times New Roman" w:hAnsi="Times New Roman"/>
          <w:sz w:val="28"/>
          <w:szCs w:val="28"/>
        </w:rPr>
        <w:t>аммы, не вли</w:t>
      </w:r>
      <w:r w:rsidR="00D13CA2">
        <w:rPr>
          <w:rFonts w:ascii="Times New Roman" w:hAnsi="Times New Roman"/>
          <w:sz w:val="28"/>
          <w:szCs w:val="28"/>
        </w:rPr>
        <w:t>яющих на параметры</w:t>
      </w:r>
      <w:r w:rsidR="006769E5">
        <w:rPr>
          <w:rFonts w:ascii="Times New Roman" w:hAnsi="Times New Roman"/>
          <w:sz w:val="28"/>
          <w:szCs w:val="28"/>
        </w:rPr>
        <w:t xml:space="preserve"> П</w:t>
      </w:r>
      <w:r w:rsidRPr="004C1DAA">
        <w:rPr>
          <w:rFonts w:ascii="Times New Roman" w:hAnsi="Times New Roman"/>
          <w:sz w:val="28"/>
          <w:szCs w:val="28"/>
        </w:rPr>
        <w:t>рограммы, план с учетом изменений утверждается не позднее 5 рабочих дней со дня принятия решения.</w:t>
      </w:r>
    </w:p>
    <w:p w:rsidR="00E53235" w:rsidRPr="004C1DAA" w:rsidRDefault="00E53235" w:rsidP="00D973F4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r w:rsidRPr="004C1DAA">
        <w:rPr>
          <w:rFonts w:ascii="Times New Roman" w:hAnsi="Times New Roman"/>
          <w:sz w:val="28"/>
          <w:szCs w:val="28"/>
        </w:rPr>
        <w:t>Администрация Питерского муниципального района:</w:t>
      </w:r>
    </w:p>
    <w:p w:rsidR="00E53235" w:rsidRPr="004C1DAA" w:rsidRDefault="00D00632" w:rsidP="00D973F4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769E5">
        <w:rPr>
          <w:rFonts w:ascii="Times New Roman" w:hAnsi="Times New Roman"/>
          <w:sz w:val="28"/>
          <w:szCs w:val="28"/>
        </w:rPr>
        <w:t>обесп</w:t>
      </w:r>
      <w:r w:rsidR="00D13CA2">
        <w:rPr>
          <w:rFonts w:ascii="Times New Roman" w:hAnsi="Times New Roman"/>
          <w:sz w:val="28"/>
          <w:szCs w:val="28"/>
        </w:rPr>
        <w:t>ечивает разработку</w:t>
      </w:r>
      <w:r w:rsidR="006769E5">
        <w:rPr>
          <w:rFonts w:ascii="Times New Roman" w:hAnsi="Times New Roman"/>
          <w:sz w:val="28"/>
          <w:szCs w:val="28"/>
        </w:rPr>
        <w:t xml:space="preserve"> П</w:t>
      </w:r>
      <w:r w:rsidR="00E53235" w:rsidRPr="004C1DAA">
        <w:rPr>
          <w:rFonts w:ascii="Times New Roman" w:hAnsi="Times New Roman"/>
          <w:sz w:val="28"/>
          <w:szCs w:val="28"/>
        </w:rPr>
        <w:t>рограммы и внесение в установленном</w:t>
      </w:r>
      <w:r w:rsidR="006769E5">
        <w:rPr>
          <w:rFonts w:ascii="Times New Roman" w:hAnsi="Times New Roman"/>
          <w:sz w:val="28"/>
          <w:szCs w:val="28"/>
        </w:rPr>
        <w:t xml:space="preserve"> порядке проекта постановления администра</w:t>
      </w:r>
      <w:r w:rsidR="00D13CA2">
        <w:rPr>
          <w:rFonts w:ascii="Times New Roman" w:hAnsi="Times New Roman"/>
          <w:sz w:val="28"/>
          <w:szCs w:val="28"/>
        </w:rPr>
        <w:t xml:space="preserve">ции об утверждении </w:t>
      </w:r>
      <w:r w:rsidR="006769E5">
        <w:rPr>
          <w:rFonts w:ascii="Times New Roman" w:hAnsi="Times New Roman"/>
          <w:sz w:val="28"/>
          <w:szCs w:val="28"/>
        </w:rPr>
        <w:t>П</w:t>
      </w:r>
      <w:r w:rsidR="00E53235" w:rsidRPr="004C1DAA">
        <w:rPr>
          <w:rFonts w:ascii="Times New Roman" w:hAnsi="Times New Roman"/>
          <w:sz w:val="28"/>
          <w:szCs w:val="28"/>
        </w:rPr>
        <w:t>рограммы;</w:t>
      </w:r>
    </w:p>
    <w:p w:rsidR="00E53235" w:rsidRPr="004C1DAA" w:rsidRDefault="00D00632" w:rsidP="00D973F4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53235" w:rsidRPr="004C1DAA">
        <w:rPr>
          <w:rFonts w:ascii="Times New Roman" w:hAnsi="Times New Roman"/>
          <w:sz w:val="28"/>
          <w:szCs w:val="28"/>
        </w:rPr>
        <w:t>формирует в соответствии с методическими рекомендациями структур</w:t>
      </w:r>
      <w:r w:rsidR="00D13CA2">
        <w:rPr>
          <w:rFonts w:ascii="Times New Roman" w:hAnsi="Times New Roman"/>
          <w:sz w:val="28"/>
          <w:szCs w:val="28"/>
        </w:rPr>
        <w:t>у</w:t>
      </w:r>
      <w:r w:rsidR="006769E5">
        <w:rPr>
          <w:rFonts w:ascii="Times New Roman" w:hAnsi="Times New Roman"/>
          <w:sz w:val="28"/>
          <w:szCs w:val="28"/>
        </w:rPr>
        <w:t xml:space="preserve"> П</w:t>
      </w:r>
      <w:r w:rsidR="00E53235" w:rsidRPr="004C1DAA">
        <w:rPr>
          <w:rFonts w:ascii="Times New Roman" w:hAnsi="Times New Roman"/>
          <w:sz w:val="28"/>
          <w:szCs w:val="28"/>
        </w:rPr>
        <w:t>рограмм</w:t>
      </w:r>
      <w:r w:rsidR="006769E5">
        <w:rPr>
          <w:rFonts w:ascii="Times New Roman" w:hAnsi="Times New Roman"/>
          <w:sz w:val="28"/>
          <w:szCs w:val="28"/>
        </w:rPr>
        <w:t>ы, а также п</w:t>
      </w:r>
      <w:r w:rsidR="00D13CA2">
        <w:rPr>
          <w:rFonts w:ascii="Times New Roman" w:hAnsi="Times New Roman"/>
          <w:sz w:val="28"/>
          <w:szCs w:val="28"/>
        </w:rPr>
        <w:t>еречень участников</w:t>
      </w:r>
      <w:r w:rsidR="006769E5">
        <w:rPr>
          <w:rFonts w:ascii="Times New Roman" w:hAnsi="Times New Roman"/>
          <w:sz w:val="28"/>
          <w:szCs w:val="28"/>
        </w:rPr>
        <w:t xml:space="preserve"> П</w:t>
      </w:r>
      <w:r w:rsidR="00E53235" w:rsidRPr="004C1DAA">
        <w:rPr>
          <w:rFonts w:ascii="Times New Roman" w:hAnsi="Times New Roman"/>
          <w:sz w:val="28"/>
          <w:szCs w:val="28"/>
        </w:rPr>
        <w:t>рограммы;</w:t>
      </w:r>
    </w:p>
    <w:p w:rsidR="00E53235" w:rsidRPr="00D973F4" w:rsidRDefault="00CE33EE" w:rsidP="00D973F4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6769E5">
        <w:rPr>
          <w:rFonts w:ascii="Times New Roman" w:hAnsi="Times New Roman"/>
          <w:sz w:val="28"/>
          <w:szCs w:val="28"/>
        </w:rPr>
        <w:t>орг</w:t>
      </w:r>
      <w:r w:rsidR="00D13CA2">
        <w:rPr>
          <w:rFonts w:ascii="Times New Roman" w:hAnsi="Times New Roman"/>
          <w:sz w:val="28"/>
          <w:szCs w:val="28"/>
        </w:rPr>
        <w:t>анизует реализацию</w:t>
      </w:r>
      <w:r w:rsidR="006769E5">
        <w:rPr>
          <w:rFonts w:ascii="Times New Roman" w:hAnsi="Times New Roman"/>
          <w:sz w:val="28"/>
          <w:szCs w:val="28"/>
        </w:rPr>
        <w:t xml:space="preserve"> Программы, вносит предложения г</w:t>
      </w:r>
      <w:r w:rsidR="00E53235" w:rsidRPr="004C1DAA">
        <w:rPr>
          <w:rFonts w:ascii="Times New Roman" w:hAnsi="Times New Roman"/>
          <w:sz w:val="28"/>
          <w:szCs w:val="28"/>
        </w:rPr>
        <w:t>лаве Питерского муниц</w:t>
      </w:r>
      <w:r w:rsidR="006769E5">
        <w:rPr>
          <w:rFonts w:ascii="Times New Roman" w:hAnsi="Times New Roman"/>
          <w:sz w:val="28"/>
          <w:szCs w:val="28"/>
        </w:rPr>
        <w:t>ипального ра</w:t>
      </w:r>
      <w:r w:rsidR="00D13CA2">
        <w:rPr>
          <w:rFonts w:ascii="Times New Roman" w:hAnsi="Times New Roman"/>
          <w:sz w:val="28"/>
          <w:szCs w:val="28"/>
        </w:rPr>
        <w:t>йона об изменениях</w:t>
      </w:r>
      <w:r w:rsidR="006769E5">
        <w:rPr>
          <w:rFonts w:ascii="Times New Roman" w:hAnsi="Times New Roman"/>
          <w:sz w:val="28"/>
          <w:szCs w:val="28"/>
        </w:rPr>
        <w:t xml:space="preserve"> П</w:t>
      </w:r>
      <w:r w:rsidR="00E53235" w:rsidRPr="004C1DAA">
        <w:rPr>
          <w:rFonts w:ascii="Times New Roman" w:hAnsi="Times New Roman"/>
          <w:sz w:val="28"/>
          <w:szCs w:val="28"/>
        </w:rPr>
        <w:t xml:space="preserve">рограммы и несет </w:t>
      </w:r>
      <w:r w:rsidR="00E53235" w:rsidRPr="00D973F4">
        <w:rPr>
          <w:rFonts w:ascii="Times New Roman" w:hAnsi="Times New Roman"/>
          <w:sz w:val="28"/>
          <w:szCs w:val="28"/>
        </w:rPr>
        <w:t>ответственность за достижение цел</w:t>
      </w:r>
      <w:r w:rsidR="006769E5" w:rsidRPr="00D973F4">
        <w:rPr>
          <w:rFonts w:ascii="Times New Roman" w:hAnsi="Times New Roman"/>
          <w:sz w:val="28"/>
          <w:szCs w:val="28"/>
        </w:rPr>
        <w:t>евых индикат</w:t>
      </w:r>
      <w:r w:rsidR="00D13CA2" w:rsidRPr="00D973F4">
        <w:rPr>
          <w:rFonts w:ascii="Times New Roman" w:hAnsi="Times New Roman"/>
          <w:sz w:val="28"/>
          <w:szCs w:val="28"/>
        </w:rPr>
        <w:t xml:space="preserve">оров и показателей </w:t>
      </w:r>
      <w:r w:rsidR="006769E5" w:rsidRPr="00D973F4">
        <w:rPr>
          <w:rFonts w:ascii="Times New Roman" w:hAnsi="Times New Roman"/>
          <w:sz w:val="28"/>
          <w:szCs w:val="28"/>
        </w:rPr>
        <w:t xml:space="preserve"> П</w:t>
      </w:r>
      <w:r w:rsidR="00E53235" w:rsidRPr="00D973F4">
        <w:rPr>
          <w:rFonts w:ascii="Times New Roman" w:hAnsi="Times New Roman"/>
          <w:sz w:val="28"/>
          <w:szCs w:val="28"/>
        </w:rPr>
        <w:t>рограммы, а также конечных результатов ее реализации;</w:t>
      </w:r>
    </w:p>
    <w:p w:rsidR="00E53235" w:rsidRPr="00D973F4" w:rsidRDefault="00CE33EE" w:rsidP="00D973F4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r w:rsidRPr="00D973F4">
        <w:rPr>
          <w:rFonts w:ascii="Times New Roman" w:hAnsi="Times New Roman"/>
          <w:sz w:val="28"/>
          <w:szCs w:val="28"/>
        </w:rPr>
        <w:t xml:space="preserve">- </w:t>
      </w:r>
      <w:r w:rsidR="006769E5" w:rsidRPr="00D973F4">
        <w:rPr>
          <w:rFonts w:ascii="Times New Roman" w:hAnsi="Times New Roman"/>
          <w:sz w:val="28"/>
          <w:szCs w:val="28"/>
        </w:rPr>
        <w:t>представляет по запросу г</w:t>
      </w:r>
      <w:r w:rsidR="00E53235" w:rsidRPr="00D973F4">
        <w:rPr>
          <w:rFonts w:ascii="Times New Roman" w:hAnsi="Times New Roman"/>
          <w:sz w:val="28"/>
          <w:szCs w:val="28"/>
        </w:rPr>
        <w:t>лавы Питерского муниципальног</w:t>
      </w:r>
      <w:r w:rsidR="006769E5" w:rsidRPr="00D973F4">
        <w:rPr>
          <w:rFonts w:ascii="Times New Roman" w:hAnsi="Times New Roman"/>
          <w:sz w:val="28"/>
          <w:szCs w:val="28"/>
        </w:rPr>
        <w:t>о района све</w:t>
      </w:r>
      <w:r w:rsidR="00D13CA2" w:rsidRPr="00D973F4">
        <w:rPr>
          <w:rFonts w:ascii="Times New Roman" w:hAnsi="Times New Roman"/>
          <w:sz w:val="28"/>
          <w:szCs w:val="28"/>
        </w:rPr>
        <w:t>дения о реализации</w:t>
      </w:r>
      <w:r w:rsidR="006769E5" w:rsidRPr="00D973F4">
        <w:rPr>
          <w:rFonts w:ascii="Times New Roman" w:hAnsi="Times New Roman"/>
          <w:sz w:val="28"/>
          <w:szCs w:val="28"/>
        </w:rPr>
        <w:t xml:space="preserve"> П</w:t>
      </w:r>
      <w:r w:rsidR="00E53235" w:rsidRPr="00D973F4">
        <w:rPr>
          <w:rFonts w:ascii="Times New Roman" w:hAnsi="Times New Roman"/>
          <w:sz w:val="28"/>
          <w:szCs w:val="28"/>
        </w:rPr>
        <w:t>рограммы;</w:t>
      </w:r>
    </w:p>
    <w:p w:rsidR="00E53235" w:rsidRPr="00D973F4" w:rsidRDefault="00CE33EE" w:rsidP="00D973F4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r w:rsidRPr="00D973F4">
        <w:rPr>
          <w:rFonts w:ascii="Times New Roman" w:hAnsi="Times New Roman"/>
          <w:sz w:val="28"/>
          <w:szCs w:val="28"/>
        </w:rPr>
        <w:t xml:space="preserve">- </w:t>
      </w:r>
      <w:r w:rsidR="00E53235" w:rsidRPr="00D973F4">
        <w:rPr>
          <w:rFonts w:ascii="Times New Roman" w:hAnsi="Times New Roman"/>
          <w:sz w:val="28"/>
          <w:szCs w:val="28"/>
        </w:rPr>
        <w:t>подготавливает отчеты об исполне</w:t>
      </w:r>
      <w:r w:rsidR="007B3C3A" w:rsidRPr="00D973F4">
        <w:rPr>
          <w:rFonts w:ascii="Times New Roman" w:hAnsi="Times New Roman"/>
          <w:sz w:val="28"/>
          <w:szCs w:val="28"/>
        </w:rPr>
        <w:t>ни</w:t>
      </w:r>
      <w:r w:rsidR="00D13CA2" w:rsidRPr="00D973F4">
        <w:rPr>
          <w:rFonts w:ascii="Times New Roman" w:hAnsi="Times New Roman"/>
          <w:sz w:val="28"/>
          <w:szCs w:val="28"/>
        </w:rPr>
        <w:t>и плана реализации</w:t>
      </w:r>
      <w:r w:rsidR="007B3C3A" w:rsidRPr="00D973F4">
        <w:rPr>
          <w:rFonts w:ascii="Times New Roman" w:hAnsi="Times New Roman"/>
          <w:sz w:val="28"/>
          <w:szCs w:val="28"/>
        </w:rPr>
        <w:t xml:space="preserve"> П</w:t>
      </w:r>
      <w:r w:rsidR="00E53235" w:rsidRPr="00D973F4">
        <w:rPr>
          <w:rFonts w:ascii="Times New Roman" w:hAnsi="Times New Roman"/>
          <w:sz w:val="28"/>
          <w:szCs w:val="28"/>
        </w:rPr>
        <w:t>рограм</w:t>
      </w:r>
      <w:r w:rsidR="007B3C3A" w:rsidRPr="00D973F4">
        <w:rPr>
          <w:rFonts w:ascii="Times New Roman" w:hAnsi="Times New Roman"/>
          <w:sz w:val="28"/>
          <w:szCs w:val="28"/>
        </w:rPr>
        <w:t>мы и вносит их на рассмотрение г</w:t>
      </w:r>
      <w:r w:rsidR="00E53235" w:rsidRPr="00D973F4">
        <w:rPr>
          <w:rFonts w:ascii="Times New Roman" w:hAnsi="Times New Roman"/>
          <w:sz w:val="28"/>
          <w:szCs w:val="28"/>
        </w:rPr>
        <w:t>лав</w:t>
      </w:r>
      <w:r w:rsidRPr="00D973F4">
        <w:rPr>
          <w:rFonts w:ascii="Times New Roman" w:hAnsi="Times New Roman"/>
          <w:sz w:val="28"/>
          <w:szCs w:val="28"/>
        </w:rPr>
        <w:t>е</w:t>
      </w:r>
      <w:r w:rsidR="00E53235" w:rsidRPr="00D973F4">
        <w:rPr>
          <w:rFonts w:ascii="Times New Roman" w:hAnsi="Times New Roman"/>
          <w:sz w:val="28"/>
          <w:szCs w:val="28"/>
        </w:rPr>
        <w:t xml:space="preserve"> Питерского муниципального района;</w:t>
      </w:r>
    </w:p>
    <w:p w:rsidR="00E53235" w:rsidRPr="00D973F4" w:rsidRDefault="00CE33EE" w:rsidP="00D973F4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r w:rsidRPr="00D973F4">
        <w:rPr>
          <w:rFonts w:ascii="Times New Roman" w:hAnsi="Times New Roman"/>
          <w:sz w:val="28"/>
          <w:szCs w:val="28"/>
        </w:rPr>
        <w:t xml:space="preserve">- </w:t>
      </w:r>
      <w:r w:rsidR="00E53235" w:rsidRPr="00D973F4">
        <w:rPr>
          <w:rFonts w:ascii="Times New Roman" w:hAnsi="Times New Roman"/>
          <w:sz w:val="28"/>
          <w:szCs w:val="28"/>
        </w:rPr>
        <w:t>под</w:t>
      </w:r>
      <w:r w:rsidR="007B3C3A" w:rsidRPr="00D973F4">
        <w:rPr>
          <w:rFonts w:ascii="Times New Roman" w:hAnsi="Times New Roman"/>
          <w:sz w:val="28"/>
          <w:szCs w:val="28"/>
        </w:rPr>
        <w:t xml:space="preserve">готавливает </w:t>
      </w:r>
      <w:r w:rsidR="00D13CA2" w:rsidRPr="00D973F4">
        <w:rPr>
          <w:rFonts w:ascii="Times New Roman" w:hAnsi="Times New Roman"/>
          <w:sz w:val="28"/>
          <w:szCs w:val="28"/>
        </w:rPr>
        <w:t>отчет о реализации</w:t>
      </w:r>
      <w:r w:rsidR="007B3C3A" w:rsidRPr="00D973F4">
        <w:rPr>
          <w:rFonts w:ascii="Times New Roman" w:hAnsi="Times New Roman"/>
          <w:sz w:val="28"/>
          <w:szCs w:val="28"/>
        </w:rPr>
        <w:t xml:space="preserve"> П</w:t>
      </w:r>
      <w:r w:rsidR="00E53235" w:rsidRPr="00D973F4">
        <w:rPr>
          <w:rFonts w:ascii="Times New Roman" w:hAnsi="Times New Roman"/>
          <w:sz w:val="28"/>
          <w:szCs w:val="28"/>
        </w:rPr>
        <w:t>рограммы по итогам</w:t>
      </w:r>
      <w:r w:rsidRPr="00D973F4">
        <w:rPr>
          <w:rFonts w:ascii="Times New Roman" w:hAnsi="Times New Roman"/>
          <w:sz w:val="28"/>
          <w:szCs w:val="28"/>
        </w:rPr>
        <w:t xml:space="preserve"> </w:t>
      </w:r>
      <w:r w:rsidR="00E53235" w:rsidRPr="00D973F4">
        <w:rPr>
          <w:rFonts w:ascii="Times New Roman" w:hAnsi="Times New Roman"/>
          <w:sz w:val="28"/>
          <w:szCs w:val="28"/>
        </w:rPr>
        <w:t xml:space="preserve">года, согласовывает и вносит </w:t>
      </w:r>
      <w:r w:rsidR="007B3C3A" w:rsidRPr="00D973F4">
        <w:rPr>
          <w:rFonts w:ascii="Times New Roman" w:hAnsi="Times New Roman"/>
          <w:sz w:val="28"/>
          <w:szCs w:val="28"/>
        </w:rPr>
        <w:t>на рассмотрение г</w:t>
      </w:r>
      <w:r w:rsidR="00D26F44" w:rsidRPr="00D973F4">
        <w:rPr>
          <w:rFonts w:ascii="Times New Roman" w:hAnsi="Times New Roman"/>
          <w:sz w:val="28"/>
          <w:szCs w:val="28"/>
        </w:rPr>
        <w:t xml:space="preserve">лаве Питерского </w:t>
      </w:r>
      <w:r w:rsidR="00E53235" w:rsidRPr="00D973F4">
        <w:rPr>
          <w:rFonts w:ascii="Times New Roman" w:hAnsi="Times New Roman"/>
          <w:sz w:val="28"/>
          <w:szCs w:val="28"/>
        </w:rPr>
        <w:t>муниципального района проект</w:t>
      </w:r>
      <w:r w:rsidR="00D26F44" w:rsidRPr="00D973F4">
        <w:rPr>
          <w:rFonts w:ascii="Times New Roman" w:hAnsi="Times New Roman"/>
          <w:sz w:val="28"/>
          <w:szCs w:val="28"/>
        </w:rPr>
        <w:t xml:space="preserve"> постановления администрации</w:t>
      </w:r>
      <w:r w:rsidRPr="00D973F4">
        <w:rPr>
          <w:rFonts w:ascii="Times New Roman" w:hAnsi="Times New Roman"/>
          <w:sz w:val="28"/>
          <w:szCs w:val="28"/>
        </w:rPr>
        <w:t xml:space="preserve"> </w:t>
      </w:r>
      <w:r w:rsidR="00E53235" w:rsidRPr="00D973F4">
        <w:rPr>
          <w:rFonts w:ascii="Times New Roman" w:hAnsi="Times New Roman"/>
          <w:sz w:val="28"/>
          <w:szCs w:val="28"/>
        </w:rPr>
        <w:t>муниципального района об утверждени</w:t>
      </w:r>
      <w:r w:rsidR="00D26F44" w:rsidRPr="00D973F4">
        <w:rPr>
          <w:rFonts w:ascii="Times New Roman" w:hAnsi="Times New Roman"/>
          <w:sz w:val="28"/>
          <w:szCs w:val="28"/>
        </w:rPr>
        <w:t>и отчета.</w:t>
      </w:r>
    </w:p>
    <w:p w:rsidR="00E53235" w:rsidRPr="00D973F4" w:rsidRDefault="00E53235" w:rsidP="00D973F4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r w:rsidRPr="00D973F4">
        <w:rPr>
          <w:rFonts w:ascii="Times New Roman" w:hAnsi="Times New Roman"/>
          <w:sz w:val="28"/>
          <w:szCs w:val="28"/>
        </w:rPr>
        <w:t>Финансово-эко</w:t>
      </w:r>
      <w:r w:rsidR="007B3C3A" w:rsidRPr="00D973F4">
        <w:rPr>
          <w:rFonts w:ascii="Times New Roman" w:hAnsi="Times New Roman"/>
          <w:sz w:val="28"/>
          <w:szCs w:val="28"/>
        </w:rPr>
        <w:t>номическая служба представляет г</w:t>
      </w:r>
      <w:r w:rsidRPr="00D973F4">
        <w:rPr>
          <w:rFonts w:ascii="Times New Roman" w:hAnsi="Times New Roman"/>
          <w:sz w:val="28"/>
          <w:szCs w:val="28"/>
        </w:rPr>
        <w:t>лаве Питерского муниципального района:</w:t>
      </w:r>
    </w:p>
    <w:p w:rsidR="00E53235" w:rsidRPr="00D973F4" w:rsidRDefault="00D26F44" w:rsidP="00D973F4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r w:rsidRPr="00D973F4">
        <w:rPr>
          <w:rFonts w:ascii="Times New Roman" w:hAnsi="Times New Roman"/>
          <w:sz w:val="28"/>
          <w:szCs w:val="28"/>
        </w:rPr>
        <w:t xml:space="preserve">- </w:t>
      </w:r>
      <w:r w:rsidR="00E53235" w:rsidRPr="00D973F4">
        <w:rPr>
          <w:rFonts w:ascii="Times New Roman" w:hAnsi="Times New Roman"/>
          <w:sz w:val="28"/>
          <w:szCs w:val="28"/>
        </w:rPr>
        <w:t xml:space="preserve">ежемесячный отчет о выделении и использовании средств местного бюджета, выделенных </w:t>
      </w:r>
      <w:r w:rsidR="007B3C3A" w:rsidRPr="00D973F4">
        <w:rPr>
          <w:rFonts w:ascii="Times New Roman" w:hAnsi="Times New Roman"/>
          <w:sz w:val="28"/>
          <w:szCs w:val="28"/>
        </w:rPr>
        <w:t>на содержание и</w:t>
      </w:r>
      <w:r w:rsidR="00E53235" w:rsidRPr="00D973F4">
        <w:rPr>
          <w:rFonts w:ascii="Times New Roman" w:hAnsi="Times New Roman"/>
          <w:sz w:val="28"/>
          <w:szCs w:val="28"/>
        </w:rPr>
        <w:t xml:space="preserve">  ремонт, включая разработку проектно-сметной документации, на каждое первое число месяца, следующего за отчетным периодом;</w:t>
      </w:r>
    </w:p>
    <w:p w:rsidR="00E53235" w:rsidRPr="00D973F4" w:rsidRDefault="00D26F44" w:rsidP="00D973F4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r w:rsidRPr="00D973F4">
        <w:rPr>
          <w:rFonts w:ascii="Times New Roman" w:hAnsi="Times New Roman"/>
          <w:sz w:val="28"/>
          <w:szCs w:val="28"/>
        </w:rPr>
        <w:t xml:space="preserve">- </w:t>
      </w:r>
      <w:r w:rsidR="00E53235" w:rsidRPr="00D973F4">
        <w:rPr>
          <w:rFonts w:ascii="Times New Roman" w:hAnsi="Times New Roman"/>
          <w:sz w:val="28"/>
          <w:szCs w:val="28"/>
        </w:rPr>
        <w:t>ежеквартальные отчеты:</w:t>
      </w:r>
    </w:p>
    <w:p w:rsidR="00E53235" w:rsidRPr="00D973F4" w:rsidRDefault="00D26F44" w:rsidP="00D973F4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r w:rsidRPr="00D973F4">
        <w:rPr>
          <w:rFonts w:ascii="Times New Roman" w:hAnsi="Times New Roman"/>
          <w:sz w:val="28"/>
          <w:szCs w:val="28"/>
        </w:rPr>
        <w:t xml:space="preserve">- </w:t>
      </w:r>
      <w:r w:rsidR="00E53235" w:rsidRPr="00D973F4">
        <w:rPr>
          <w:rFonts w:ascii="Times New Roman" w:hAnsi="Times New Roman"/>
          <w:sz w:val="28"/>
          <w:szCs w:val="28"/>
        </w:rPr>
        <w:t>о ходе выполнения</w:t>
      </w:r>
      <w:r w:rsidR="00D973F4">
        <w:rPr>
          <w:rFonts w:ascii="Times New Roman" w:hAnsi="Times New Roman"/>
          <w:sz w:val="28"/>
          <w:szCs w:val="28"/>
        </w:rPr>
        <w:t xml:space="preserve"> работ по объектам</w:t>
      </w:r>
      <w:r w:rsidR="007B3C3A" w:rsidRPr="00D973F4">
        <w:rPr>
          <w:rFonts w:ascii="Times New Roman" w:hAnsi="Times New Roman"/>
          <w:sz w:val="28"/>
          <w:szCs w:val="28"/>
        </w:rPr>
        <w:t xml:space="preserve"> содержания и</w:t>
      </w:r>
      <w:r w:rsidR="00E53235" w:rsidRPr="00D973F4">
        <w:rPr>
          <w:rFonts w:ascii="Times New Roman" w:hAnsi="Times New Roman"/>
          <w:sz w:val="28"/>
          <w:szCs w:val="28"/>
        </w:rPr>
        <w:t xml:space="preserve"> ремонта, находящимся в муниципальной собственности, с указанием денежных и натуральных величин, до 5-го числа месяца, следующего за отчетным периодом;</w:t>
      </w:r>
    </w:p>
    <w:p w:rsidR="00F75DDB" w:rsidRPr="00D973F4" w:rsidRDefault="00F75DDB" w:rsidP="00D973F4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r w:rsidRPr="00D973F4">
        <w:rPr>
          <w:rFonts w:ascii="Times New Roman" w:hAnsi="Times New Roman"/>
          <w:sz w:val="28"/>
          <w:szCs w:val="28"/>
        </w:rPr>
        <w:t>- ежегодный отчет о достижении показателей эффективности в срок до 1 февраля года, следующего за отчетным периодом.</w:t>
      </w:r>
    </w:p>
    <w:p w:rsidR="00F75DDB" w:rsidRDefault="00F75DDB" w:rsidP="00D00632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D42F5" w:rsidRPr="00FD42F5" w:rsidRDefault="00FD42F5" w:rsidP="00FD42F5">
      <w:pPr>
        <w:pStyle w:val="11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Pr="00FD42F5">
        <w:rPr>
          <w:rFonts w:ascii="Times New Roman" w:hAnsi="Times New Roman"/>
          <w:b/>
          <w:sz w:val="28"/>
          <w:szCs w:val="28"/>
        </w:rPr>
        <w:t>. Возможные риски в ходе реализации Программы</w:t>
      </w:r>
    </w:p>
    <w:p w:rsidR="00FD42F5" w:rsidRPr="004E14AA" w:rsidRDefault="00FD42F5" w:rsidP="00FD42F5">
      <w:pPr>
        <w:pStyle w:val="11"/>
        <w:jc w:val="center"/>
        <w:rPr>
          <w:rFonts w:ascii="Times New Roman" w:hAnsi="Times New Roman"/>
          <w:sz w:val="26"/>
          <w:szCs w:val="26"/>
        </w:rPr>
      </w:pPr>
    </w:p>
    <w:p w:rsidR="00FD42F5" w:rsidRPr="00FD42F5" w:rsidRDefault="00FD42F5" w:rsidP="00D973F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FD42F5">
        <w:rPr>
          <w:rFonts w:ascii="Times New Roman" w:hAnsi="Times New Roman"/>
          <w:color w:val="000000"/>
          <w:sz w:val="28"/>
          <w:szCs w:val="28"/>
        </w:rPr>
        <w:t>Внешние риски реализации Программы:</w:t>
      </w:r>
    </w:p>
    <w:p w:rsidR="00FD42F5" w:rsidRPr="00FD42F5" w:rsidRDefault="00FD42F5" w:rsidP="00D973F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FD42F5">
        <w:rPr>
          <w:rFonts w:ascii="Times New Roman" w:hAnsi="Times New Roman"/>
          <w:color w:val="000000"/>
          <w:sz w:val="28"/>
          <w:szCs w:val="28"/>
        </w:rPr>
        <w:t>- природные и техногенные катастрофы.</w:t>
      </w:r>
    </w:p>
    <w:p w:rsidR="00FD42F5" w:rsidRPr="00FD42F5" w:rsidRDefault="00FD42F5" w:rsidP="00D973F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FD42F5">
        <w:rPr>
          <w:rFonts w:ascii="Times New Roman" w:hAnsi="Times New Roman"/>
          <w:color w:val="000000"/>
          <w:sz w:val="28"/>
          <w:szCs w:val="28"/>
        </w:rPr>
        <w:t>На выполнение Программы могут повлиять опережающие темпы инфляции, что приведет к повышению стоимости строительно-монтажных работ, а в результате – к невозможности реализации мероприятий в рамках ресурсного обеспечения, предусмотренного Программой.</w:t>
      </w:r>
    </w:p>
    <w:p w:rsidR="00FD42F5" w:rsidRPr="00FD42F5" w:rsidRDefault="00FD42F5" w:rsidP="00D973F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FD42F5">
        <w:rPr>
          <w:rFonts w:ascii="Times New Roman" w:hAnsi="Times New Roman"/>
          <w:color w:val="000000"/>
          <w:sz w:val="28"/>
          <w:szCs w:val="28"/>
        </w:rPr>
        <w:t>Внутренние риски:</w:t>
      </w:r>
    </w:p>
    <w:p w:rsidR="00FD42F5" w:rsidRPr="00FD42F5" w:rsidRDefault="00FD42F5" w:rsidP="00D973F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FD42F5">
        <w:rPr>
          <w:rFonts w:ascii="Times New Roman" w:hAnsi="Times New Roman"/>
          <w:color w:val="000000"/>
          <w:sz w:val="28"/>
          <w:szCs w:val="28"/>
        </w:rPr>
        <w:t>- несвоевременное и не в полном объеме обеспечение финансирования Программы.</w:t>
      </w:r>
    </w:p>
    <w:p w:rsidR="00FD42F5" w:rsidRPr="00FD42F5" w:rsidRDefault="00FD42F5" w:rsidP="00D973F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FD42F5">
        <w:rPr>
          <w:rFonts w:ascii="Times New Roman" w:hAnsi="Times New Roman"/>
          <w:color w:val="000000"/>
          <w:sz w:val="28"/>
          <w:szCs w:val="28"/>
        </w:rPr>
        <w:t>Способами ограничения основных рисков являются:</w:t>
      </w:r>
    </w:p>
    <w:p w:rsidR="00FD42F5" w:rsidRPr="00FD42F5" w:rsidRDefault="00FD42F5" w:rsidP="00D973F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FD42F5">
        <w:rPr>
          <w:rFonts w:ascii="Times New Roman" w:hAnsi="Times New Roman"/>
          <w:color w:val="000000"/>
          <w:sz w:val="28"/>
          <w:szCs w:val="28"/>
        </w:rPr>
        <w:t>- регулярное взаимодействие с региональными органами исполнительной власти;</w:t>
      </w:r>
    </w:p>
    <w:p w:rsidR="00FD42F5" w:rsidRPr="00FD42F5" w:rsidRDefault="00FD42F5" w:rsidP="00D973F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FD42F5">
        <w:rPr>
          <w:rFonts w:ascii="Times New Roman" w:hAnsi="Times New Roman"/>
          <w:color w:val="000000"/>
          <w:sz w:val="28"/>
          <w:szCs w:val="28"/>
        </w:rPr>
        <w:t>- привлечение внебюджетных ресурсов;</w:t>
      </w:r>
    </w:p>
    <w:p w:rsidR="00FD42F5" w:rsidRPr="00FD42F5" w:rsidRDefault="00FD42F5" w:rsidP="00D973F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FD42F5">
        <w:rPr>
          <w:rFonts w:ascii="Times New Roman" w:hAnsi="Times New Roman"/>
          <w:color w:val="000000"/>
          <w:sz w:val="28"/>
          <w:szCs w:val="28"/>
        </w:rPr>
        <w:t>- своевременная корректировка мероприятий Программы.</w:t>
      </w:r>
    </w:p>
    <w:p w:rsidR="00F75DDB" w:rsidRDefault="00F75DDB" w:rsidP="00D00632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5DDB" w:rsidRDefault="00F75DDB" w:rsidP="00D00632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  <w:sectPr w:rsidR="00F75DDB" w:rsidSect="00045157">
          <w:footerReference w:type="default" r:id="rId10"/>
          <w:pgSz w:w="11906" w:h="16838"/>
          <w:pgMar w:top="993" w:right="850" w:bottom="1134" w:left="1418" w:header="709" w:footer="0" w:gutter="0"/>
          <w:cols w:space="708"/>
          <w:titlePg/>
          <w:docGrid w:linePitch="360"/>
        </w:sectPr>
      </w:pPr>
    </w:p>
    <w:p w:rsidR="00C846AD" w:rsidRPr="00065C91" w:rsidRDefault="00C846AD" w:rsidP="00D973F4">
      <w:pPr>
        <w:pStyle w:val="ac"/>
        <w:ind w:left="8789"/>
        <w:jc w:val="both"/>
        <w:rPr>
          <w:rFonts w:ascii="Times New Roman" w:hAnsi="Times New Roman"/>
          <w:sz w:val="28"/>
          <w:szCs w:val="28"/>
        </w:rPr>
      </w:pPr>
      <w:r w:rsidRPr="00065C91">
        <w:rPr>
          <w:rFonts w:ascii="Times New Roman" w:hAnsi="Times New Roman"/>
          <w:sz w:val="28"/>
          <w:szCs w:val="28"/>
        </w:rPr>
        <w:lastRenderedPageBreak/>
        <w:t>Приложение №</w:t>
      </w:r>
      <w:r w:rsidR="00B86EC0" w:rsidRPr="00065C91">
        <w:rPr>
          <w:rFonts w:ascii="Times New Roman" w:hAnsi="Times New Roman"/>
          <w:sz w:val="28"/>
          <w:szCs w:val="28"/>
        </w:rPr>
        <w:t>1</w:t>
      </w:r>
      <w:r w:rsidR="00D973F4">
        <w:rPr>
          <w:rFonts w:ascii="Times New Roman" w:hAnsi="Times New Roman"/>
          <w:sz w:val="28"/>
          <w:szCs w:val="28"/>
        </w:rPr>
        <w:t xml:space="preserve"> </w:t>
      </w:r>
      <w:r w:rsidRPr="00065C91">
        <w:rPr>
          <w:rFonts w:ascii="Times New Roman" w:hAnsi="Times New Roman"/>
          <w:sz w:val="28"/>
          <w:szCs w:val="28"/>
        </w:rPr>
        <w:t>к</w:t>
      </w:r>
      <w:r w:rsidR="00583767" w:rsidRPr="00065C91">
        <w:rPr>
          <w:rFonts w:ascii="Times New Roman" w:hAnsi="Times New Roman"/>
          <w:sz w:val="28"/>
          <w:szCs w:val="28"/>
        </w:rPr>
        <w:t xml:space="preserve"> </w:t>
      </w:r>
      <w:r w:rsidR="007B3C3A">
        <w:rPr>
          <w:rFonts w:ascii="Times New Roman" w:hAnsi="Times New Roman"/>
          <w:sz w:val="28"/>
          <w:szCs w:val="28"/>
        </w:rPr>
        <w:t>Программе комплексного развития</w:t>
      </w:r>
      <w:r w:rsidR="00A53617" w:rsidRPr="00065C91">
        <w:rPr>
          <w:rFonts w:ascii="Times New Roman" w:hAnsi="Times New Roman"/>
          <w:sz w:val="28"/>
          <w:szCs w:val="28"/>
        </w:rPr>
        <w:t xml:space="preserve"> транспортной инфраструктуры</w:t>
      </w:r>
      <w:r w:rsidR="00D973F4">
        <w:rPr>
          <w:rFonts w:ascii="Times New Roman" w:hAnsi="Times New Roman"/>
          <w:sz w:val="28"/>
          <w:szCs w:val="28"/>
        </w:rPr>
        <w:t xml:space="preserve"> </w:t>
      </w:r>
      <w:r w:rsidR="00F210A5">
        <w:rPr>
          <w:rFonts w:ascii="Times New Roman" w:hAnsi="Times New Roman"/>
          <w:sz w:val="28"/>
          <w:szCs w:val="28"/>
        </w:rPr>
        <w:t>Алексашкин</w:t>
      </w:r>
      <w:r w:rsidRPr="00065C91">
        <w:rPr>
          <w:rFonts w:ascii="Times New Roman" w:hAnsi="Times New Roman"/>
          <w:sz w:val="28"/>
          <w:szCs w:val="28"/>
        </w:rPr>
        <w:t>ского муниципального образования</w:t>
      </w:r>
      <w:r w:rsidR="007B3C3A">
        <w:rPr>
          <w:rFonts w:ascii="Times New Roman" w:hAnsi="Times New Roman"/>
          <w:sz w:val="28"/>
          <w:szCs w:val="28"/>
        </w:rPr>
        <w:t xml:space="preserve"> Питерского муниципального района Саратовской области</w:t>
      </w:r>
      <w:r w:rsidR="00F210A5">
        <w:rPr>
          <w:rFonts w:ascii="Times New Roman" w:hAnsi="Times New Roman"/>
          <w:sz w:val="28"/>
          <w:szCs w:val="28"/>
        </w:rPr>
        <w:t xml:space="preserve"> на 2022-2038</w:t>
      </w:r>
      <w:r w:rsidR="00583767" w:rsidRPr="00065C91">
        <w:rPr>
          <w:rFonts w:ascii="Times New Roman" w:hAnsi="Times New Roman"/>
          <w:sz w:val="28"/>
          <w:szCs w:val="28"/>
        </w:rPr>
        <w:t xml:space="preserve"> годы</w:t>
      </w:r>
    </w:p>
    <w:p w:rsidR="00C846AD" w:rsidRPr="00065C91" w:rsidRDefault="00C846AD" w:rsidP="00922271">
      <w:pPr>
        <w:pStyle w:val="ac"/>
        <w:rPr>
          <w:rFonts w:ascii="Times New Roman" w:hAnsi="Times New Roman"/>
          <w:sz w:val="28"/>
          <w:szCs w:val="28"/>
        </w:rPr>
      </w:pPr>
    </w:p>
    <w:p w:rsidR="00C846AD" w:rsidRPr="00065C91" w:rsidRDefault="00C846AD" w:rsidP="00C846AD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065C91">
        <w:rPr>
          <w:rFonts w:ascii="Times New Roman" w:hAnsi="Times New Roman"/>
          <w:b/>
          <w:sz w:val="28"/>
          <w:szCs w:val="28"/>
        </w:rPr>
        <w:t>СВЕДЕНИЯ</w:t>
      </w:r>
    </w:p>
    <w:p w:rsidR="007B3C3A" w:rsidRDefault="00C846AD" w:rsidP="00C846AD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065C91">
        <w:rPr>
          <w:rFonts w:ascii="Times New Roman" w:hAnsi="Times New Roman"/>
          <w:sz w:val="28"/>
          <w:szCs w:val="28"/>
        </w:rPr>
        <w:t xml:space="preserve">о  показателях </w:t>
      </w:r>
      <w:r w:rsidR="00921D7F" w:rsidRPr="00065C91">
        <w:rPr>
          <w:rFonts w:ascii="Times New Roman" w:hAnsi="Times New Roman"/>
          <w:sz w:val="28"/>
          <w:szCs w:val="28"/>
        </w:rPr>
        <w:t>(</w:t>
      </w:r>
      <w:r w:rsidRPr="00065C91">
        <w:rPr>
          <w:rFonts w:ascii="Times New Roman" w:hAnsi="Times New Roman"/>
          <w:sz w:val="28"/>
          <w:szCs w:val="28"/>
        </w:rPr>
        <w:t>индикато</w:t>
      </w:r>
      <w:r w:rsidR="00D13CA2">
        <w:rPr>
          <w:rFonts w:ascii="Times New Roman" w:hAnsi="Times New Roman"/>
          <w:sz w:val="28"/>
          <w:szCs w:val="28"/>
        </w:rPr>
        <w:t>рах)</w:t>
      </w:r>
      <w:r w:rsidR="007B3C3A">
        <w:rPr>
          <w:rFonts w:ascii="Times New Roman" w:hAnsi="Times New Roman"/>
          <w:sz w:val="28"/>
          <w:szCs w:val="28"/>
        </w:rPr>
        <w:t xml:space="preserve"> П</w:t>
      </w:r>
      <w:r w:rsidR="00583767" w:rsidRPr="00065C91">
        <w:rPr>
          <w:rFonts w:ascii="Times New Roman" w:hAnsi="Times New Roman"/>
          <w:sz w:val="28"/>
          <w:szCs w:val="28"/>
        </w:rPr>
        <w:t>рограмм</w:t>
      </w:r>
      <w:r w:rsidR="007B3C3A">
        <w:rPr>
          <w:rFonts w:ascii="Times New Roman" w:hAnsi="Times New Roman"/>
          <w:sz w:val="28"/>
          <w:szCs w:val="28"/>
        </w:rPr>
        <w:t>ы комплексного развития</w:t>
      </w:r>
      <w:r w:rsidR="00065C91" w:rsidRPr="00065C91">
        <w:rPr>
          <w:rFonts w:ascii="Times New Roman" w:hAnsi="Times New Roman"/>
          <w:sz w:val="28"/>
          <w:szCs w:val="28"/>
        </w:rPr>
        <w:t xml:space="preserve"> т</w:t>
      </w:r>
      <w:r w:rsidR="007B3C3A">
        <w:rPr>
          <w:rFonts w:ascii="Times New Roman" w:hAnsi="Times New Roman"/>
          <w:sz w:val="28"/>
          <w:szCs w:val="28"/>
        </w:rPr>
        <w:t>ранспортной инфраструктуры Алексашкин</w:t>
      </w:r>
      <w:r w:rsidR="00065C91" w:rsidRPr="00065C91">
        <w:rPr>
          <w:rFonts w:ascii="Times New Roman" w:hAnsi="Times New Roman"/>
          <w:sz w:val="28"/>
          <w:szCs w:val="28"/>
        </w:rPr>
        <w:t>ского му</w:t>
      </w:r>
      <w:r w:rsidR="00E17B47">
        <w:rPr>
          <w:rFonts w:ascii="Times New Roman" w:hAnsi="Times New Roman"/>
          <w:sz w:val="28"/>
          <w:szCs w:val="28"/>
        </w:rPr>
        <w:t>ниципального образования</w:t>
      </w:r>
      <w:r w:rsidR="007B3C3A">
        <w:rPr>
          <w:rFonts w:ascii="Times New Roman" w:hAnsi="Times New Roman"/>
          <w:sz w:val="28"/>
          <w:szCs w:val="28"/>
        </w:rPr>
        <w:t xml:space="preserve"> Питерского муниципального района Саратовской области</w:t>
      </w:r>
    </w:p>
    <w:p w:rsidR="00C846AD" w:rsidRPr="00065C91" w:rsidRDefault="00E17B47" w:rsidP="00C846AD">
      <w:pPr>
        <w:pStyle w:val="ac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2022-2038</w:t>
      </w:r>
      <w:r w:rsidR="007B3C3A">
        <w:rPr>
          <w:rFonts w:ascii="Times New Roman" w:hAnsi="Times New Roman"/>
          <w:sz w:val="28"/>
          <w:szCs w:val="28"/>
        </w:rPr>
        <w:t xml:space="preserve"> годы</w:t>
      </w:r>
    </w:p>
    <w:p w:rsidR="00922271" w:rsidRPr="00065C91" w:rsidRDefault="00922271" w:rsidP="00C846AD">
      <w:pPr>
        <w:pStyle w:val="ac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d"/>
        <w:tblW w:w="14709" w:type="dxa"/>
        <w:tblLook w:val="04A0"/>
      </w:tblPr>
      <w:tblGrid>
        <w:gridCol w:w="594"/>
        <w:gridCol w:w="5958"/>
        <w:gridCol w:w="1618"/>
        <w:gridCol w:w="990"/>
        <w:gridCol w:w="851"/>
        <w:gridCol w:w="850"/>
        <w:gridCol w:w="851"/>
        <w:gridCol w:w="850"/>
        <w:gridCol w:w="851"/>
        <w:gridCol w:w="1296"/>
      </w:tblGrid>
      <w:tr w:rsidR="0073138E" w:rsidRPr="00D973F4" w:rsidTr="00D973F4">
        <w:tc>
          <w:tcPr>
            <w:tcW w:w="594" w:type="dxa"/>
            <w:vMerge w:val="restart"/>
          </w:tcPr>
          <w:p w:rsidR="0073138E" w:rsidRPr="00D973F4" w:rsidRDefault="0073138E" w:rsidP="00C846A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3F4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958" w:type="dxa"/>
            <w:vMerge w:val="restart"/>
          </w:tcPr>
          <w:p w:rsidR="0073138E" w:rsidRPr="00D973F4" w:rsidRDefault="0073138E" w:rsidP="00C846A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3F4">
              <w:rPr>
                <w:rFonts w:ascii="Times New Roman" w:hAnsi="Times New Roman"/>
                <w:sz w:val="28"/>
                <w:szCs w:val="28"/>
              </w:rPr>
              <w:t>Наименование показателя (индикатора)</w:t>
            </w:r>
          </w:p>
        </w:tc>
        <w:tc>
          <w:tcPr>
            <w:tcW w:w="1618" w:type="dxa"/>
            <w:vMerge w:val="restart"/>
          </w:tcPr>
          <w:p w:rsidR="0073138E" w:rsidRPr="00D973F4" w:rsidRDefault="0073138E" w:rsidP="00C846A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3F4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6539" w:type="dxa"/>
            <w:gridSpan w:val="7"/>
          </w:tcPr>
          <w:p w:rsidR="0073138E" w:rsidRPr="00D973F4" w:rsidRDefault="0073138E" w:rsidP="0073138E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3F4">
              <w:rPr>
                <w:rFonts w:ascii="Times New Roman" w:hAnsi="Times New Roman"/>
                <w:sz w:val="28"/>
                <w:szCs w:val="28"/>
              </w:rPr>
              <w:t>Значения показателей по годам</w:t>
            </w:r>
          </w:p>
        </w:tc>
      </w:tr>
      <w:tr w:rsidR="0073138E" w:rsidRPr="00D973F4" w:rsidTr="00D973F4">
        <w:tc>
          <w:tcPr>
            <w:tcW w:w="594" w:type="dxa"/>
            <w:vMerge/>
          </w:tcPr>
          <w:p w:rsidR="0073138E" w:rsidRPr="00D973F4" w:rsidRDefault="0073138E" w:rsidP="00C846A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8" w:type="dxa"/>
            <w:vMerge/>
          </w:tcPr>
          <w:p w:rsidR="0073138E" w:rsidRPr="00D973F4" w:rsidRDefault="0073138E" w:rsidP="00C846A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8" w:type="dxa"/>
            <w:vMerge/>
          </w:tcPr>
          <w:p w:rsidR="0073138E" w:rsidRPr="00D973F4" w:rsidRDefault="0073138E" w:rsidP="00C846A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73138E" w:rsidRPr="00D973F4" w:rsidRDefault="0073138E" w:rsidP="00CD557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3F4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851" w:type="dxa"/>
          </w:tcPr>
          <w:p w:rsidR="0073138E" w:rsidRPr="00D973F4" w:rsidRDefault="0073138E" w:rsidP="00CD557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3F4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850" w:type="dxa"/>
          </w:tcPr>
          <w:p w:rsidR="0073138E" w:rsidRPr="00D973F4" w:rsidRDefault="0073138E" w:rsidP="000421FB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3F4"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851" w:type="dxa"/>
          </w:tcPr>
          <w:p w:rsidR="0073138E" w:rsidRPr="00D973F4" w:rsidRDefault="0073138E" w:rsidP="000421FB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3F4">
              <w:rPr>
                <w:rFonts w:ascii="Times New Roman" w:hAnsi="Times New Roman"/>
                <w:sz w:val="28"/>
                <w:szCs w:val="28"/>
              </w:rPr>
              <w:t>2025</w:t>
            </w:r>
          </w:p>
        </w:tc>
        <w:tc>
          <w:tcPr>
            <w:tcW w:w="850" w:type="dxa"/>
          </w:tcPr>
          <w:p w:rsidR="0073138E" w:rsidRPr="00D973F4" w:rsidRDefault="0073138E" w:rsidP="000421FB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3F4">
              <w:rPr>
                <w:rFonts w:ascii="Times New Roman" w:hAnsi="Times New Roman"/>
                <w:sz w:val="28"/>
                <w:szCs w:val="28"/>
              </w:rPr>
              <w:t>2026</w:t>
            </w:r>
          </w:p>
        </w:tc>
        <w:tc>
          <w:tcPr>
            <w:tcW w:w="851" w:type="dxa"/>
          </w:tcPr>
          <w:p w:rsidR="0073138E" w:rsidRPr="00D973F4" w:rsidRDefault="0073138E" w:rsidP="000421FB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3F4">
              <w:rPr>
                <w:rFonts w:ascii="Times New Roman" w:hAnsi="Times New Roman"/>
                <w:sz w:val="28"/>
                <w:szCs w:val="28"/>
              </w:rPr>
              <w:t>2027</w:t>
            </w:r>
          </w:p>
        </w:tc>
        <w:tc>
          <w:tcPr>
            <w:tcW w:w="1296" w:type="dxa"/>
          </w:tcPr>
          <w:p w:rsidR="0073138E" w:rsidRPr="00D973F4" w:rsidRDefault="0073138E" w:rsidP="000421FB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3F4">
              <w:rPr>
                <w:rFonts w:ascii="Times New Roman" w:hAnsi="Times New Roman"/>
                <w:sz w:val="28"/>
                <w:szCs w:val="28"/>
              </w:rPr>
              <w:t>2028-2038</w:t>
            </w:r>
          </w:p>
        </w:tc>
      </w:tr>
      <w:tr w:rsidR="0073138E" w:rsidRPr="00D973F4" w:rsidTr="00D973F4">
        <w:tc>
          <w:tcPr>
            <w:tcW w:w="594" w:type="dxa"/>
          </w:tcPr>
          <w:p w:rsidR="0073138E" w:rsidRPr="00D973F4" w:rsidRDefault="0073138E" w:rsidP="00C846AD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73F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958" w:type="dxa"/>
          </w:tcPr>
          <w:p w:rsidR="0073138E" w:rsidRPr="00D973F4" w:rsidRDefault="0073138E" w:rsidP="00C846AD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73F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618" w:type="dxa"/>
          </w:tcPr>
          <w:p w:rsidR="0073138E" w:rsidRPr="00D973F4" w:rsidRDefault="0073138E" w:rsidP="00C846AD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73F4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990" w:type="dxa"/>
          </w:tcPr>
          <w:p w:rsidR="0073138E" w:rsidRPr="00D973F4" w:rsidRDefault="0073138E" w:rsidP="00C846AD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73F4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73138E" w:rsidRPr="00D973F4" w:rsidRDefault="0073138E" w:rsidP="00C846AD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73F4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73138E" w:rsidRPr="00D973F4" w:rsidRDefault="0073138E" w:rsidP="00C846AD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73F4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73138E" w:rsidRPr="00D973F4" w:rsidRDefault="0073138E" w:rsidP="00C846AD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73F4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73138E" w:rsidRPr="00D973F4" w:rsidRDefault="0073138E" w:rsidP="00C846AD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73F4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73138E" w:rsidRPr="00D973F4" w:rsidRDefault="0073138E" w:rsidP="00C846AD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73F4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296" w:type="dxa"/>
          </w:tcPr>
          <w:p w:rsidR="0073138E" w:rsidRPr="00D973F4" w:rsidRDefault="0073138E" w:rsidP="00C846AD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73F4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E17B47" w:rsidRPr="00D973F4" w:rsidTr="00D973F4">
        <w:tc>
          <w:tcPr>
            <w:tcW w:w="14709" w:type="dxa"/>
            <w:gridSpan w:val="10"/>
          </w:tcPr>
          <w:p w:rsidR="00E17B47" w:rsidRPr="00D973F4" w:rsidRDefault="00494969" w:rsidP="00AC7B2F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73F4">
              <w:rPr>
                <w:rFonts w:ascii="Times New Roman" w:hAnsi="Times New Roman"/>
                <w:b/>
                <w:sz w:val="28"/>
                <w:szCs w:val="28"/>
              </w:rPr>
              <w:t xml:space="preserve"> П</w:t>
            </w:r>
            <w:r w:rsidR="00E17B47" w:rsidRPr="00D973F4">
              <w:rPr>
                <w:rFonts w:ascii="Times New Roman" w:hAnsi="Times New Roman"/>
                <w:b/>
                <w:sz w:val="28"/>
                <w:szCs w:val="28"/>
              </w:rPr>
              <w:t>рограмма</w:t>
            </w:r>
            <w:r w:rsidRPr="00D973F4">
              <w:rPr>
                <w:rFonts w:ascii="Times New Roman" w:hAnsi="Times New Roman"/>
                <w:b/>
                <w:sz w:val="28"/>
                <w:szCs w:val="28"/>
              </w:rPr>
              <w:t xml:space="preserve"> комплексного развития</w:t>
            </w:r>
            <w:r w:rsidR="00E17B47" w:rsidRPr="00D973F4">
              <w:rPr>
                <w:rFonts w:ascii="Times New Roman" w:hAnsi="Times New Roman"/>
                <w:b/>
                <w:sz w:val="28"/>
                <w:szCs w:val="28"/>
              </w:rPr>
              <w:t xml:space="preserve"> транспортной инфраструктуры Алексашкинского муниципального образования </w:t>
            </w:r>
            <w:r w:rsidRPr="00D973F4">
              <w:rPr>
                <w:rFonts w:ascii="Times New Roman" w:hAnsi="Times New Roman"/>
                <w:b/>
                <w:sz w:val="28"/>
                <w:szCs w:val="28"/>
              </w:rPr>
              <w:t xml:space="preserve">Питерского муниципального района Саратовской области </w:t>
            </w:r>
            <w:r w:rsidR="00E17B47" w:rsidRPr="00D973F4">
              <w:rPr>
                <w:rFonts w:ascii="Times New Roman" w:hAnsi="Times New Roman"/>
                <w:b/>
                <w:sz w:val="28"/>
                <w:szCs w:val="28"/>
              </w:rPr>
              <w:t>на 2022-2038</w:t>
            </w:r>
            <w:r w:rsidRPr="00D973F4">
              <w:rPr>
                <w:rFonts w:ascii="Times New Roman" w:hAnsi="Times New Roman"/>
                <w:b/>
                <w:sz w:val="28"/>
                <w:szCs w:val="28"/>
              </w:rPr>
              <w:t xml:space="preserve"> годы</w:t>
            </w:r>
          </w:p>
        </w:tc>
      </w:tr>
      <w:tr w:rsidR="0073138E" w:rsidRPr="00D973F4" w:rsidTr="00D973F4">
        <w:tc>
          <w:tcPr>
            <w:tcW w:w="594" w:type="dxa"/>
          </w:tcPr>
          <w:p w:rsidR="0073138E" w:rsidRPr="00D973F4" w:rsidRDefault="0073138E" w:rsidP="00C846A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3F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958" w:type="dxa"/>
          </w:tcPr>
          <w:p w:rsidR="0073138E" w:rsidRPr="00D973F4" w:rsidRDefault="0073138E" w:rsidP="002F4FA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3F4">
              <w:rPr>
                <w:rFonts w:ascii="Times New Roman" w:hAnsi="Times New Roman"/>
                <w:sz w:val="28"/>
                <w:szCs w:val="28"/>
              </w:rPr>
              <w:t>Доля протяженности автомобильных дорог местного значения, не отвечающих нормативным требованиям, в общей протяженности автомобильных дорог местного значения</w:t>
            </w:r>
          </w:p>
        </w:tc>
        <w:tc>
          <w:tcPr>
            <w:tcW w:w="1618" w:type="dxa"/>
          </w:tcPr>
          <w:p w:rsidR="0073138E" w:rsidRPr="00D973F4" w:rsidRDefault="0073138E" w:rsidP="00C846A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3F4">
              <w:rPr>
                <w:rFonts w:ascii="Times New Roman" w:hAnsi="Times New Roman"/>
                <w:sz w:val="28"/>
                <w:szCs w:val="28"/>
              </w:rPr>
              <w:t>процентов</w:t>
            </w:r>
          </w:p>
        </w:tc>
        <w:tc>
          <w:tcPr>
            <w:tcW w:w="990" w:type="dxa"/>
          </w:tcPr>
          <w:p w:rsidR="0073138E" w:rsidRPr="00D973F4" w:rsidRDefault="0073138E" w:rsidP="00C846A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3F4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851" w:type="dxa"/>
          </w:tcPr>
          <w:p w:rsidR="0073138E" w:rsidRPr="00D973F4" w:rsidRDefault="0073138E" w:rsidP="00C846A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3F4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850" w:type="dxa"/>
          </w:tcPr>
          <w:p w:rsidR="0073138E" w:rsidRPr="00D973F4" w:rsidRDefault="0073138E" w:rsidP="000421FB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3F4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851" w:type="dxa"/>
          </w:tcPr>
          <w:p w:rsidR="0073138E" w:rsidRPr="00D973F4" w:rsidRDefault="0073138E" w:rsidP="000421FB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3F4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850" w:type="dxa"/>
          </w:tcPr>
          <w:p w:rsidR="0073138E" w:rsidRPr="00D973F4" w:rsidRDefault="0073138E" w:rsidP="000421FB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3F4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851" w:type="dxa"/>
          </w:tcPr>
          <w:p w:rsidR="0073138E" w:rsidRPr="00D973F4" w:rsidRDefault="0073138E" w:rsidP="000421FB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3F4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296" w:type="dxa"/>
          </w:tcPr>
          <w:p w:rsidR="0073138E" w:rsidRPr="00D973F4" w:rsidRDefault="0073138E" w:rsidP="000421FB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3F4">
              <w:rPr>
                <w:rFonts w:ascii="Times New Roman" w:hAnsi="Times New Roman"/>
                <w:sz w:val="28"/>
                <w:szCs w:val="28"/>
              </w:rPr>
              <w:t>45</w:t>
            </w:r>
            <w:r w:rsidR="00494969" w:rsidRPr="00D973F4">
              <w:rPr>
                <w:rFonts w:ascii="Times New Roman" w:hAnsi="Times New Roman"/>
                <w:sz w:val="28"/>
                <w:szCs w:val="28"/>
              </w:rPr>
              <w:t>‹</w:t>
            </w:r>
          </w:p>
        </w:tc>
      </w:tr>
      <w:tr w:rsidR="0073138E" w:rsidRPr="00D973F4" w:rsidTr="00D973F4">
        <w:tc>
          <w:tcPr>
            <w:tcW w:w="594" w:type="dxa"/>
          </w:tcPr>
          <w:p w:rsidR="0073138E" w:rsidRPr="00D973F4" w:rsidRDefault="0073138E" w:rsidP="00C846A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3F4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958" w:type="dxa"/>
          </w:tcPr>
          <w:p w:rsidR="0073138E" w:rsidRPr="00D973F4" w:rsidRDefault="00171358" w:rsidP="002F4FA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лиц,</w:t>
            </w:r>
            <w:r w:rsidR="0073138E" w:rsidRPr="00D973F4">
              <w:rPr>
                <w:rFonts w:ascii="Times New Roman" w:hAnsi="Times New Roman"/>
                <w:sz w:val="28"/>
                <w:szCs w:val="28"/>
              </w:rPr>
              <w:t xml:space="preserve"> погибших в результате дорожно-транспортных происшествий</w:t>
            </w:r>
          </w:p>
        </w:tc>
        <w:tc>
          <w:tcPr>
            <w:tcW w:w="1618" w:type="dxa"/>
          </w:tcPr>
          <w:p w:rsidR="0073138E" w:rsidRPr="00D973F4" w:rsidRDefault="0073138E" w:rsidP="00C846A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3F4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990" w:type="dxa"/>
          </w:tcPr>
          <w:p w:rsidR="0073138E" w:rsidRPr="00D973F4" w:rsidRDefault="0073138E" w:rsidP="00C846A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3138E" w:rsidRPr="00D973F4" w:rsidRDefault="0073138E" w:rsidP="00C846A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3138E" w:rsidRPr="00D973F4" w:rsidRDefault="0073138E" w:rsidP="00C846A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3138E" w:rsidRPr="00D973F4" w:rsidRDefault="0073138E" w:rsidP="00C846A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3138E" w:rsidRPr="00D973F4" w:rsidRDefault="0073138E" w:rsidP="00C846A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3138E" w:rsidRPr="00D973F4" w:rsidRDefault="0073138E" w:rsidP="00C846A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6" w:type="dxa"/>
          </w:tcPr>
          <w:p w:rsidR="0073138E" w:rsidRPr="00D973F4" w:rsidRDefault="0073138E" w:rsidP="00C846A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138E" w:rsidRPr="00D973F4" w:rsidTr="00D973F4">
        <w:tc>
          <w:tcPr>
            <w:tcW w:w="594" w:type="dxa"/>
          </w:tcPr>
          <w:p w:rsidR="0073138E" w:rsidRPr="00D973F4" w:rsidRDefault="0073138E" w:rsidP="00C846A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3F4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958" w:type="dxa"/>
          </w:tcPr>
          <w:p w:rsidR="0073138E" w:rsidRPr="00D973F4" w:rsidRDefault="0073138E" w:rsidP="002F4FA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3F4">
              <w:rPr>
                <w:rFonts w:ascii="Times New Roman" w:hAnsi="Times New Roman"/>
                <w:sz w:val="28"/>
                <w:szCs w:val="28"/>
              </w:rPr>
              <w:t>Количество километров построенных (реконструированных) и  отремонтированных (капитально отремонтированных) автомобильных дорог местного значения</w:t>
            </w:r>
          </w:p>
        </w:tc>
        <w:tc>
          <w:tcPr>
            <w:tcW w:w="1618" w:type="dxa"/>
          </w:tcPr>
          <w:p w:rsidR="0073138E" w:rsidRPr="00D973F4" w:rsidRDefault="0073138E" w:rsidP="00D12BA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3F4">
              <w:rPr>
                <w:rFonts w:ascii="Times New Roman" w:hAnsi="Times New Roman"/>
                <w:sz w:val="28"/>
                <w:szCs w:val="28"/>
              </w:rPr>
              <w:t>километров</w:t>
            </w:r>
          </w:p>
        </w:tc>
        <w:tc>
          <w:tcPr>
            <w:tcW w:w="990" w:type="dxa"/>
          </w:tcPr>
          <w:p w:rsidR="0073138E" w:rsidRPr="00D973F4" w:rsidRDefault="0073138E" w:rsidP="00C846A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3F4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851" w:type="dxa"/>
          </w:tcPr>
          <w:p w:rsidR="0073138E" w:rsidRPr="00D973F4" w:rsidRDefault="0073138E" w:rsidP="00C846A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3F4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850" w:type="dxa"/>
          </w:tcPr>
          <w:p w:rsidR="0073138E" w:rsidRPr="00D973F4" w:rsidRDefault="0073138E" w:rsidP="000421FB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3F4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851" w:type="dxa"/>
          </w:tcPr>
          <w:p w:rsidR="0073138E" w:rsidRPr="00D973F4" w:rsidRDefault="0073138E" w:rsidP="000421FB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3F4">
              <w:rPr>
                <w:rFonts w:ascii="Times New Roman" w:hAnsi="Times New Roman"/>
                <w:sz w:val="28"/>
                <w:szCs w:val="28"/>
              </w:rPr>
              <w:t>0,75</w:t>
            </w:r>
          </w:p>
        </w:tc>
        <w:tc>
          <w:tcPr>
            <w:tcW w:w="850" w:type="dxa"/>
          </w:tcPr>
          <w:p w:rsidR="0073138E" w:rsidRPr="00D973F4" w:rsidRDefault="0073138E" w:rsidP="000421FB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3F4">
              <w:rPr>
                <w:rFonts w:ascii="Times New Roman" w:hAnsi="Times New Roman"/>
                <w:sz w:val="28"/>
                <w:szCs w:val="28"/>
              </w:rPr>
              <w:t>0,75</w:t>
            </w:r>
          </w:p>
        </w:tc>
        <w:tc>
          <w:tcPr>
            <w:tcW w:w="851" w:type="dxa"/>
          </w:tcPr>
          <w:p w:rsidR="0073138E" w:rsidRPr="00D973F4" w:rsidRDefault="0073138E" w:rsidP="000421FB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3F4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296" w:type="dxa"/>
          </w:tcPr>
          <w:p w:rsidR="0073138E" w:rsidRPr="00D973F4" w:rsidRDefault="0073138E" w:rsidP="000421FB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3F4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73138E" w:rsidRPr="00D973F4" w:rsidTr="00D973F4">
        <w:tc>
          <w:tcPr>
            <w:tcW w:w="594" w:type="dxa"/>
          </w:tcPr>
          <w:p w:rsidR="0073138E" w:rsidRPr="00D973F4" w:rsidRDefault="0073138E" w:rsidP="00C846A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3F4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958" w:type="dxa"/>
          </w:tcPr>
          <w:p w:rsidR="0073138E" w:rsidRPr="00D973F4" w:rsidRDefault="0073138E" w:rsidP="002F4FA8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3F4">
              <w:rPr>
                <w:rFonts w:ascii="Times New Roman" w:hAnsi="Times New Roman"/>
                <w:sz w:val="28"/>
                <w:szCs w:val="28"/>
              </w:rPr>
              <w:t>Тяжесть последствий в результате дорожно-транспортных происшествий (количество погибших на 100 пострадавших)</w:t>
            </w:r>
          </w:p>
        </w:tc>
        <w:tc>
          <w:tcPr>
            <w:tcW w:w="1618" w:type="dxa"/>
          </w:tcPr>
          <w:p w:rsidR="0073138E" w:rsidRPr="00D973F4" w:rsidRDefault="0073138E" w:rsidP="00D12BA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3F4">
              <w:rPr>
                <w:rFonts w:ascii="Times New Roman" w:hAnsi="Times New Roman"/>
                <w:sz w:val="28"/>
                <w:szCs w:val="28"/>
              </w:rPr>
              <w:t>условных единиц</w:t>
            </w:r>
          </w:p>
        </w:tc>
        <w:tc>
          <w:tcPr>
            <w:tcW w:w="990" w:type="dxa"/>
          </w:tcPr>
          <w:p w:rsidR="0073138E" w:rsidRPr="00D973F4" w:rsidRDefault="0073138E" w:rsidP="00C846A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3138E" w:rsidRPr="00D973F4" w:rsidRDefault="0073138E" w:rsidP="00C846A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3138E" w:rsidRPr="00D973F4" w:rsidRDefault="0073138E" w:rsidP="00CD557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3138E" w:rsidRPr="00D973F4" w:rsidRDefault="0073138E" w:rsidP="00CD557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3138E" w:rsidRPr="00D973F4" w:rsidRDefault="0073138E" w:rsidP="00C846A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3138E" w:rsidRPr="00D973F4" w:rsidRDefault="0073138E" w:rsidP="00C846A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6" w:type="dxa"/>
          </w:tcPr>
          <w:p w:rsidR="0073138E" w:rsidRPr="00D973F4" w:rsidRDefault="0073138E" w:rsidP="00C846A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846AD" w:rsidRDefault="00C846AD" w:rsidP="00C846AD">
      <w:pPr>
        <w:pStyle w:val="ac"/>
        <w:jc w:val="center"/>
        <w:rPr>
          <w:rFonts w:ascii="Times New Roman" w:hAnsi="Times New Roman"/>
          <w:sz w:val="24"/>
          <w:szCs w:val="24"/>
        </w:rPr>
      </w:pPr>
    </w:p>
    <w:p w:rsidR="00D12BAC" w:rsidRDefault="00D12BAC" w:rsidP="00171358">
      <w:pPr>
        <w:pStyle w:val="ac"/>
        <w:ind w:left="8789"/>
        <w:jc w:val="both"/>
        <w:rPr>
          <w:rFonts w:ascii="Times New Roman" w:hAnsi="Times New Roman"/>
          <w:sz w:val="24"/>
          <w:szCs w:val="24"/>
        </w:rPr>
      </w:pPr>
      <w:r w:rsidRPr="00065C91">
        <w:rPr>
          <w:rFonts w:ascii="Times New Roman" w:hAnsi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</w:rPr>
        <w:t>2</w:t>
      </w:r>
      <w:r w:rsidR="00171358">
        <w:rPr>
          <w:rFonts w:ascii="Times New Roman" w:hAnsi="Times New Roman"/>
          <w:sz w:val="28"/>
          <w:szCs w:val="28"/>
        </w:rPr>
        <w:t xml:space="preserve"> </w:t>
      </w:r>
      <w:r w:rsidR="00D13CA2">
        <w:rPr>
          <w:rFonts w:ascii="Times New Roman" w:hAnsi="Times New Roman"/>
          <w:sz w:val="28"/>
          <w:szCs w:val="28"/>
        </w:rPr>
        <w:t xml:space="preserve">к </w:t>
      </w:r>
      <w:r w:rsidR="00494969">
        <w:rPr>
          <w:rFonts w:ascii="Times New Roman" w:hAnsi="Times New Roman"/>
          <w:sz w:val="28"/>
          <w:szCs w:val="28"/>
        </w:rPr>
        <w:t>Программе комплексного</w:t>
      </w:r>
      <w:r w:rsidRPr="00065C91">
        <w:rPr>
          <w:rFonts w:ascii="Times New Roman" w:hAnsi="Times New Roman"/>
          <w:sz w:val="28"/>
          <w:szCs w:val="28"/>
        </w:rPr>
        <w:t xml:space="preserve"> развитие т</w:t>
      </w:r>
      <w:r w:rsidR="0073138E">
        <w:rPr>
          <w:rFonts w:ascii="Times New Roman" w:hAnsi="Times New Roman"/>
          <w:sz w:val="28"/>
          <w:szCs w:val="28"/>
        </w:rPr>
        <w:t>ранспортной инфраструктуры Алексашкин</w:t>
      </w:r>
      <w:r w:rsidRPr="00065C91">
        <w:rPr>
          <w:rFonts w:ascii="Times New Roman" w:hAnsi="Times New Roman"/>
          <w:sz w:val="28"/>
          <w:szCs w:val="28"/>
        </w:rPr>
        <w:t>ского му</w:t>
      </w:r>
      <w:r w:rsidR="0073138E">
        <w:rPr>
          <w:rFonts w:ascii="Times New Roman" w:hAnsi="Times New Roman"/>
          <w:sz w:val="28"/>
          <w:szCs w:val="28"/>
        </w:rPr>
        <w:t>ниципального образования</w:t>
      </w:r>
      <w:r w:rsidR="00494969">
        <w:rPr>
          <w:rFonts w:ascii="Times New Roman" w:hAnsi="Times New Roman"/>
          <w:sz w:val="28"/>
          <w:szCs w:val="28"/>
        </w:rPr>
        <w:t xml:space="preserve"> Питерского муниципального района Саратовской области</w:t>
      </w:r>
      <w:r w:rsidR="0073138E">
        <w:rPr>
          <w:rFonts w:ascii="Times New Roman" w:hAnsi="Times New Roman"/>
          <w:sz w:val="28"/>
          <w:szCs w:val="28"/>
        </w:rPr>
        <w:t xml:space="preserve"> на 2022-2038</w:t>
      </w:r>
      <w:r w:rsidRPr="00065C91">
        <w:rPr>
          <w:rFonts w:ascii="Times New Roman" w:hAnsi="Times New Roman"/>
          <w:sz w:val="28"/>
          <w:szCs w:val="28"/>
        </w:rPr>
        <w:t xml:space="preserve"> годы</w:t>
      </w:r>
    </w:p>
    <w:p w:rsidR="00D12BAC" w:rsidRPr="000B4A1D" w:rsidRDefault="00D12BAC" w:rsidP="00C846AD">
      <w:pPr>
        <w:pStyle w:val="ac"/>
        <w:jc w:val="center"/>
        <w:rPr>
          <w:rFonts w:ascii="Times New Roman" w:hAnsi="Times New Roman"/>
          <w:sz w:val="24"/>
          <w:szCs w:val="24"/>
        </w:rPr>
      </w:pPr>
    </w:p>
    <w:p w:rsidR="00F75DDB" w:rsidRPr="00027474" w:rsidRDefault="00027474" w:rsidP="00725E2E">
      <w:pPr>
        <w:pStyle w:val="ac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27474">
        <w:rPr>
          <w:rFonts w:ascii="Times New Roman" w:hAnsi="Times New Roman"/>
          <w:b/>
          <w:sz w:val="28"/>
          <w:szCs w:val="28"/>
        </w:rPr>
        <w:t>СВЕДЕНИЯ</w:t>
      </w:r>
    </w:p>
    <w:p w:rsidR="00027474" w:rsidRDefault="00027474" w:rsidP="00725E2E">
      <w:pPr>
        <w:pStyle w:val="ac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показателях, включенных в местный (региональный) план статистических работ</w:t>
      </w:r>
    </w:p>
    <w:tbl>
      <w:tblPr>
        <w:tblStyle w:val="ad"/>
        <w:tblW w:w="0" w:type="auto"/>
        <w:tblLook w:val="04A0"/>
      </w:tblPr>
      <w:tblGrid>
        <w:gridCol w:w="622"/>
        <w:gridCol w:w="4253"/>
        <w:gridCol w:w="2813"/>
        <w:gridCol w:w="4653"/>
        <w:gridCol w:w="2475"/>
      </w:tblGrid>
      <w:tr w:rsidR="00027474" w:rsidTr="00171358">
        <w:tc>
          <w:tcPr>
            <w:tcW w:w="0" w:type="auto"/>
          </w:tcPr>
          <w:p w:rsidR="00027474" w:rsidRDefault="00A02BDE" w:rsidP="00A02BDE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0" w:type="auto"/>
          </w:tcPr>
          <w:p w:rsidR="00027474" w:rsidRDefault="00A02BDE" w:rsidP="00A02BDE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0" w:type="auto"/>
          </w:tcPr>
          <w:p w:rsidR="00027474" w:rsidRDefault="00A02BDE" w:rsidP="00A75511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Пункт федерального (местного) плана статистических работ</w:t>
            </w:r>
          </w:p>
        </w:tc>
        <w:tc>
          <w:tcPr>
            <w:tcW w:w="0" w:type="auto"/>
          </w:tcPr>
          <w:p w:rsidR="00027474" w:rsidRDefault="00A02BDE" w:rsidP="00A02BDE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формы статистического наблюдения и реквизиты акта, в соответствие с которым утверждена форма</w:t>
            </w:r>
          </w:p>
        </w:tc>
        <w:tc>
          <w:tcPr>
            <w:tcW w:w="0" w:type="auto"/>
          </w:tcPr>
          <w:p w:rsidR="00027474" w:rsidRDefault="00A02BDE" w:rsidP="00A02BDE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Субъект</w:t>
            </w:r>
            <w:r w:rsidR="00A75511">
              <w:rPr>
                <w:rFonts w:ascii="Times New Roman" w:hAnsi="Times New Roman"/>
                <w:sz w:val="28"/>
                <w:szCs w:val="28"/>
              </w:rPr>
              <w:t xml:space="preserve"> официального статистического учета</w:t>
            </w:r>
          </w:p>
        </w:tc>
      </w:tr>
      <w:tr w:rsidR="00A02BDE" w:rsidTr="00171358">
        <w:tc>
          <w:tcPr>
            <w:tcW w:w="0" w:type="auto"/>
          </w:tcPr>
          <w:p w:rsidR="00A02BDE" w:rsidRPr="00A75511" w:rsidRDefault="00A75511" w:rsidP="00A75511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A02BDE" w:rsidRPr="00A75511" w:rsidRDefault="00A75511" w:rsidP="00A75511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A02BDE" w:rsidRPr="00A75511" w:rsidRDefault="00A75511" w:rsidP="00A75511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A02BDE" w:rsidRPr="00A75511" w:rsidRDefault="00A75511" w:rsidP="00A75511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A02BDE" w:rsidRPr="00A75511" w:rsidRDefault="00A75511" w:rsidP="00A75511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A02BDE" w:rsidTr="00171358">
        <w:tc>
          <w:tcPr>
            <w:tcW w:w="0" w:type="auto"/>
          </w:tcPr>
          <w:p w:rsidR="00A02BDE" w:rsidRDefault="00A75511" w:rsidP="00A75511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A02BDE" w:rsidRDefault="00A75511" w:rsidP="00027474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5C91">
              <w:rPr>
                <w:rFonts w:ascii="Times New Roman" w:hAnsi="Times New Roman"/>
                <w:sz w:val="28"/>
                <w:szCs w:val="28"/>
              </w:rPr>
              <w:t>Доля протяженности автомобильных дорог местного значения, не отвечающих нормативным требованиям, в общей протяженности автомобильных дорог местного значения</w:t>
            </w:r>
          </w:p>
        </w:tc>
        <w:tc>
          <w:tcPr>
            <w:tcW w:w="0" w:type="auto"/>
          </w:tcPr>
          <w:p w:rsidR="00E32EBD" w:rsidRDefault="002D41FD" w:rsidP="00BC597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2.2.6 (распоряжение Президента Российской Федерации от 06</w:t>
            </w:r>
            <w:r w:rsidR="00171358">
              <w:rPr>
                <w:rFonts w:ascii="Times New Roman" w:hAnsi="Times New Roman"/>
                <w:sz w:val="28"/>
                <w:szCs w:val="28"/>
              </w:rPr>
              <w:t xml:space="preserve"> мая </w:t>
            </w:r>
            <w:r>
              <w:rPr>
                <w:rFonts w:ascii="Times New Roman" w:hAnsi="Times New Roman"/>
                <w:sz w:val="28"/>
                <w:szCs w:val="28"/>
              </w:rPr>
              <w:t>2008 г</w:t>
            </w:r>
            <w:r w:rsidR="00171358">
              <w:rPr>
                <w:rFonts w:ascii="Times New Roman" w:hAnsi="Times New Roman"/>
                <w:sz w:val="28"/>
                <w:szCs w:val="28"/>
              </w:rPr>
              <w:t>ода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02BDE" w:rsidRDefault="002D41FD" w:rsidP="00BC597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№671-р)</w:t>
            </w:r>
          </w:p>
        </w:tc>
        <w:tc>
          <w:tcPr>
            <w:tcW w:w="0" w:type="auto"/>
          </w:tcPr>
          <w:p w:rsidR="00A02BDE" w:rsidRDefault="00BC597D" w:rsidP="00171358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Годовая форма Федерального статистического наблюдения №3-ДГ (МО) «Сведения об автомобильных дорогах и сооружений на них</w:t>
            </w:r>
            <w:r w:rsidR="00A570B0">
              <w:rPr>
                <w:rFonts w:ascii="Times New Roman" w:hAnsi="Times New Roman"/>
                <w:sz w:val="28"/>
                <w:szCs w:val="28"/>
              </w:rPr>
              <w:t xml:space="preserve"> местного значения», утвержденная постановлением Росстата от 8</w:t>
            </w:r>
            <w:r w:rsidR="00171358">
              <w:rPr>
                <w:rFonts w:ascii="Times New Roman" w:hAnsi="Times New Roman"/>
                <w:sz w:val="28"/>
                <w:szCs w:val="28"/>
              </w:rPr>
              <w:t xml:space="preserve"> октября </w:t>
            </w:r>
            <w:r w:rsidR="00A570B0">
              <w:rPr>
                <w:rFonts w:ascii="Times New Roman" w:hAnsi="Times New Roman"/>
                <w:sz w:val="28"/>
                <w:szCs w:val="28"/>
              </w:rPr>
              <w:t>2007 г</w:t>
            </w:r>
            <w:r w:rsidR="00171358">
              <w:rPr>
                <w:rFonts w:ascii="Times New Roman" w:hAnsi="Times New Roman"/>
                <w:sz w:val="28"/>
                <w:szCs w:val="28"/>
              </w:rPr>
              <w:t>ода</w:t>
            </w:r>
            <w:r w:rsidR="00A570B0">
              <w:rPr>
                <w:rFonts w:ascii="Times New Roman" w:hAnsi="Times New Roman"/>
                <w:sz w:val="28"/>
                <w:szCs w:val="28"/>
              </w:rPr>
              <w:t xml:space="preserve"> №72</w:t>
            </w:r>
          </w:p>
        </w:tc>
        <w:tc>
          <w:tcPr>
            <w:tcW w:w="0" w:type="auto"/>
          </w:tcPr>
          <w:p w:rsidR="00A02BDE" w:rsidRDefault="00E32EBD" w:rsidP="00E32EB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Росстат</w:t>
            </w:r>
          </w:p>
        </w:tc>
      </w:tr>
      <w:tr w:rsidR="00E32EBD" w:rsidTr="00171358">
        <w:tc>
          <w:tcPr>
            <w:tcW w:w="0" w:type="auto"/>
          </w:tcPr>
          <w:p w:rsidR="00E32EBD" w:rsidRDefault="00E32EBD" w:rsidP="00A75511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E32EBD" w:rsidRPr="00065C91" w:rsidRDefault="00E32EBD" w:rsidP="005E678D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Информация об использовании средств </w:t>
            </w:r>
            <w:r w:rsidR="005E678D">
              <w:rPr>
                <w:rFonts w:ascii="Times New Roman" w:hAnsi="Times New Roman"/>
                <w:sz w:val="28"/>
                <w:szCs w:val="28"/>
              </w:rPr>
              <w:t>межмуниципа</w:t>
            </w:r>
            <w:r>
              <w:rPr>
                <w:rFonts w:ascii="Times New Roman" w:hAnsi="Times New Roman"/>
                <w:sz w:val="28"/>
                <w:szCs w:val="28"/>
              </w:rPr>
              <w:t>льного дорожного фонда</w:t>
            </w:r>
          </w:p>
        </w:tc>
        <w:tc>
          <w:tcPr>
            <w:tcW w:w="0" w:type="auto"/>
          </w:tcPr>
          <w:p w:rsidR="00E32EBD" w:rsidRDefault="0008111F" w:rsidP="00171358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34.3 (распоряжение </w:t>
            </w:r>
            <w:r w:rsidR="00DF0DF8">
              <w:rPr>
                <w:rFonts w:ascii="Times New Roman" w:hAnsi="Times New Roman"/>
                <w:sz w:val="28"/>
                <w:szCs w:val="28"/>
              </w:rPr>
              <w:t>Правительства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Российской Федерации от</w:t>
            </w:r>
            <w:r w:rsidR="00DF0DF8">
              <w:rPr>
                <w:rFonts w:ascii="Times New Roman" w:hAnsi="Times New Roman"/>
                <w:sz w:val="28"/>
                <w:szCs w:val="28"/>
              </w:rPr>
              <w:t xml:space="preserve"> 01</w:t>
            </w:r>
            <w:r w:rsidR="00171358">
              <w:rPr>
                <w:rFonts w:ascii="Times New Roman" w:hAnsi="Times New Roman"/>
                <w:sz w:val="28"/>
                <w:szCs w:val="28"/>
              </w:rPr>
              <w:t xml:space="preserve"> марта </w:t>
            </w:r>
            <w:r w:rsidR="00DF0DF8">
              <w:rPr>
                <w:rFonts w:ascii="Times New Roman" w:hAnsi="Times New Roman"/>
                <w:sz w:val="28"/>
                <w:szCs w:val="28"/>
              </w:rPr>
              <w:t>2013 г</w:t>
            </w:r>
            <w:r w:rsidR="003C4FDB">
              <w:rPr>
                <w:rFonts w:ascii="Times New Roman" w:hAnsi="Times New Roman"/>
                <w:sz w:val="28"/>
                <w:szCs w:val="28"/>
              </w:rPr>
              <w:t xml:space="preserve">ода </w:t>
            </w:r>
            <w:r w:rsidR="00DF0DF8">
              <w:rPr>
                <w:rFonts w:ascii="Times New Roman" w:hAnsi="Times New Roman"/>
                <w:sz w:val="28"/>
                <w:szCs w:val="28"/>
              </w:rPr>
              <w:t>№285-р</w:t>
            </w:r>
          </w:p>
        </w:tc>
        <w:tc>
          <w:tcPr>
            <w:tcW w:w="0" w:type="auto"/>
          </w:tcPr>
          <w:p w:rsidR="00E32EBD" w:rsidRDefault="0008111F" w:rsidP="00171358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Ежеквартальная форма Федерального статистического наблюдения №1-ФД «Сведения об использовании средств федерального дорожного фонда, дорожных фондов субъектов</w:t>
            </w:r>
            <w:r w:rsidR="003F6795">
              <w:rPr>
                <w:rFonts w:ascii="Times New Roman" w:hAnsi="Times New Roman"/>
                <w:sz w:val="28"/>
                <w:szCs w:val="28"/>
              </w:rPr>
              <w:t xml:space="preserve"> Российской Федерации, муниципальных дорожных фондов», утвержденная приказом Росстата от 15</w:t>
            </w:r>
            <w:r w:rsidR="00171358">
              <w:rPr>
                <w:rFonts w:ascii="Times New Roman" w:hAnsi="Times New Roman"/>
                <w:sz w:val="28"/>
                <w:szCs w:val="28"/>
              </w:rPr>
              <w:t xml:space="preserve"> июня </w:t>
            </w:r>
            <w:r w:rsidR="003F6795">
              <w:rPr>
                <w:rFonts w:ascii="Times New Roman" w:hAnsi="Times New Roman"/>
                <w:sz w:val="28"/>
                <w:szCs w:val="28"/>
              </w:rPr>
              <w:t>2012 г</w:t>
            </w:r>
            <w:r w:rsidR="00171358">
              <w:rPr>
                <w:rFonts w:ascii="Times New Roman" w:hAnsi="Times New Roman"/>
                <w:sz w:val="28"/>
                <w:szCs w:val="28"/>
              </w:rPr>
              <w:t>ода</w:t>
            </w:r>
            <w:r w:rsidR="003F6795">
              <w:rPr>
                <w:rFonts w:ascii="Times New Roman" w:hAnsi="Times New Roman"/>
                <w:sz w:val="28"/>
                <w:szCs w:val="28"/>
              </w:rPr>
              <w:t xml:space="preserve"> №346</w:t>
            </w:r>
          </w:p>
        </w:tc>
        <w:tc>
          <w:tcPr>
            <w:tcW w:w="0" w:type="auto"/>
          </w:tcPr>
          <w:p w:rsidR="00E32EBD" w:rsidRDefault="003E5283" w:rsidP="00E32EB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Саратовская область</w:t>
            </w:r>
          </w:p>
        </w:tc>
      </w:tr>
    </w:tbl>
    <w:p w:rsidR="003E5283" w:rsidRDefault="003E5283" w:rsidP="00171358">
      <w:pPr>
        <w:pStyle w:val="ac"/>
        <w:ind w:left="8789"/>
        <w:jc w:val="both"/>
        <w:rPr>
          <w:rFonts w:ascii="Times New Roman" w:hAnsi="Times New Roman"/>
          <w:sz w:val="24"/>
          <w:szCs w:val="24"/>
        </w:rPr>
      </w:pPr>
      <w:r w:rsidRPr="00065C91">
        <w:rPr>
          <w:rFonts w:ascii="Times New Roman" w:hAnsi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</w:rPr>
        <w:t>3</w:t>
      </w:r>
      <w:r w:rsidR="00D13CA2">
        <w:rPr>
          <w:rFonts w:ascii="Times New Roman" w:hAnsi="Times New Roman"/>
          <w:sz w:val="28"/>
          <w:szCs w:val="28"/>
        </w:rPr>
        <w:t xml:space="preserve"> к </w:t>
      </w:r>
      <w:r w:rsidR="00721944">
        <w:rPr>
          <w:rFonts w:ascii="Times New Roman" w:hAnsi="Times New Roman"/>
          <w:sz w:val="28"/>
          <w:szCs w:val="28"/>
        </w:rPr>
        <w:t>Программе комплексного развития</w:t>
      </w:r>
      <w:r w:rsidRPr="00065C91">
        <w:rPr>
          <w:rFonts w:ascii="Times New Roman" w:hAnsi="Times New Roman"/>
          <w:sz w:val="28"/>
          <w:szCs w:val="28"/>
        </w:rPr>
        <w:t xml:space="preserve"> транспортной инфр</w:t>
      </w:r>
      <w:r w:rsidR="0073138E">
        <w:rPr>
          <w:rFonts w:ascii="Times New Roman" w:hAnsi="Times New Roman"/>
          <w:sz w:val="28"/>
          <w:szCs w:val="28"/>
        </w:rPr>
        <w:t>аструктуры Алексашкин</w:t>
      </w:r>
      <w:r w:rsidRPr="00065C91">
        <w:rPr>
          <w:rFonts w:ascii="Times New Roman" w:hAnsi="Times New Roman"/>
          <w:sz w:val="28"/>
          <w:szCs w:val="28"/>
        </w:rPr>
        <w:t>ского му</w:t>
      </w:r>
      <w:r w:rsidR="0073138E">
        <w:rPr>
          <w:rFonts w:ascii="Times New Roman" w:hAnsi="Times New Roman"/>
          <w:sz w:val="28"/>
          <w:szCs w:val="28"/>
        </w:rPr>
        <w:t xml:space="preserve">ниципального образования </w:t>
      </w:r>
      <w:r w:rsidR="00721944">
        <w:rPr>
          <w:rFonts w:ascii="Times New Roman" w:hAnsi="Times New Roman"/>
          <w:sz w:val="28"/>
          <w:szCs w:val="28"/>
        </w:rPr>
        <w:t xml:space="preserve">Питерского муниципального района Саратовской области </w:t>
      </w:r>
      <w:r w:rsidR="0073138E">
        <w:rPr>
          <w:rFonts w:ascii="Times New Roman" w:hAnsi="Times New Roman"/>
          <w:sz w:val="28"/>
          <w:szCs w:val="28"/>
        </w:rPr>
        <w:t>на 2022-2038</w:t>
      </w:r>
      <w:r w:rsidRPr="00065C91">
        <w:rPr>
          <w:rFonts w:ascii="Times New Roman" w:hAnsi="Times New Roman"/>
          <w:sz w:val="28"/>
          <w:szCs w:val="28"/>
        </w:rPr>
        <w:t xml:space="preserve"> годы</w:t>
      </w:r>
    </w:p>
    <w:p w:rsidR="003E5283" w:rsidRPr="000B4A1D" w:rsidRDefault="003E5283" w:rsidP="003E5283">
      <w:pPr>
        <w:pStyle w:val="ac"/>
        <w:jc w:val="center"/>
        <w:rPr>
          <w:rFonts w:ascii="Times New Roman" w:hAnsi="Times New Roman"/>
          <w:sz w:val="24"/>
          <w:szCs w:val="24"/>
        </w:rPr>
      </w:pPr>
    </w:p>
    <w:p w:rsidR="003E5283" w:rsidRPr="00027474" w:rsidRDefault="003E5283" w:rsidP="003E5283">
      <w:pPr>
        <w:pStyle w:val="ac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27474">
        <w:rPr>
          <w:rFonts w:ascii="Times New Roman" w:hAnsi="Times New Roman"/>
          <w:b/>
          <w:sz w:val="28"/>
          <w:szCs w:val="28"/>
        </w:rPr>
        <w:t>СВЕДЕНИЯ</w:t>
      </w:r>
    </w:p>
    <w:p w:rsidR="00223296" w:rsidRDefault="003E5283" w:rsidP="00223296">
      <w:pPr>
        <w:pStyle w:val="ac"/>
        <w:ind w:left="14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о методике </w:t>
      </w:r>
      <w:r w:rsidR="00223296">
        <w:rPr>
          <w:rFonts w:ascii="Times New Roman" w:hAnsi="Times New Roman"/>
          <w:sz w:val="28"/>
          <w:szCs w:val="28"/>
        </w:rPr>
        <w:t xml:space="preserve">расчета показателя (индикатора) </w:t>
      </w:r>
      <w:r w:rsidR="00F5002B">
        <w:rPr>
          <w:rFonts w:ascii="Times New Roman" w:hAnsi="Times New Roman"/>
          <w:sz w:val="28"/>
          <w:szCs w:val="28"/>
        </w:rPr>
        <w:t>П</w:t>
      </w:r>
      <w:r w:rsidR="00223296" w:rsidRPr="00065C91">
        <w:rPr>
          <w:rFonts w:ascii="Times New Roman" w:hAnsi="Times New Roman"/>
          <w:sz w:val="28"/>
          <w:szCs w:val="28"/>
        </w:rPr>
        <w:t>рограмм</w:t>
      </w:r>
      <w:r w:rsidR="00223296">
        <w:rPr>
          <w:rFonts w:ascii="Times New Roman" w:hAnsi="Times New Roman"/>
          <w:sz w:val="28"/>
          <w:szCs w:val="28"/>
        </w:rPr>
        <w:t>ы</w:t>
      </w:r>
      <w:r w:rsidR="00F5002B">
        <w:rPr>
          <w:rFonts w:ascii="Times New Roman" w:hAnsi="Times New Roman"/>
          <w:sz w:val="28"/>
          <w:szCs w:val="28"/>
        </w:rPr>
        <w:t xml:space="preserve"> комплексного развития</w:t>
      </w:r>
      <w:r w:rsidR="00223296" w:rsidRPr="00065C91">
        <w:rPr>
          <w:rFonts w:ascii="Times New Roman" w:hAnsi="Times New Roman"/>
          <w:sz w:val="28"/>
          <w:szCs w:val="28"/>
        </w:rPr>
        <w:t xml:space="preserve"> т</w:t>
      </w:r>
      <w:r w:rsidR="00F5002B">
        <w:rPr>
          <w:rFonts w:ascii="Times New Roman" w:hAnsi="Times New Roman"/>
          <w:sz w:val="28"/>
          <w:szCs w:val="28"/>
        </w:rPr>
        <w:t>ранспортной инфраструктуры Алексашкин</w:t>
      </w:r>
      <w:r w:rsidR="00223296" w:rsidRPr="00065C91">
        <w:rPr>
          <w:rFonts w:ascii="Times New Roman" w:hAnsi="Times New Roman"/>
          <w:sz w:val="28"/>
          <w:szCs w:val="28"/>
        </w:rPr>
        <w:t>ского му</w:t>
      </w:r>
      <w:r w:rsidR="00222E2C">
        <w:rPr>
          <w:rFonts w:ascii="Times New Roman" w:hAnsi="Times New Roman"/>
          <w:sz w:val="28"/>
          <w:szCs w:val="28"/>
        </w:rPr>
        <w:t>ниципального образования</w:t>
      </w:r>
      <w:r w:rsidR="00F5002B">
        <w:rPr>
          <w:rFonts w:ascii="Times New Roman" w:hAnsi="Times New Roman"/>
          <w:sz w:val="28"/>
          <w:szCs w:val="28"/>
        </w:rPr>
        <w:t xml:space="preserve"> Питерского муниципального района Саратовской области</w:t>
      </w:r>
      <w:r w:rsidR="00222E2C">
        <w:rPr>
          <w:rFonts w:ascii="Times New Roman" w:hAnsi="Times New Roman"/>
          <w:sz w:val="28"/>
          <w:szCs w:val="28"/>
        </w:rPr>
        <w:t xml:space="preserve"> на 2022-2038</w:t>
      </w:r>
      <w:r w:rsidR="00223296" w:rsidRPr="00065C91">
        <w:rPr>
          <w:rFonts w:ascii="Times New Roman" w:hAnsi="Times New Roman"/>
          <w:sz w:val="28"/>
          <w:szCs w:val="28"/>
        </w:rPr>
        <w:t xml:space="preserve"> годы</w:t>
      </w:r>
    </w:p>
    <w:p w:rsidR="003E5283" w:rsidRDefault="003E5283" w:rsidP="00171358">
      <w:pPr>
        <w:pStyle w:val="ac"/>
        <w:rPr>
          <w:rFonts w:ascii="Times New Roman" w:hAnsi="Times New Roman"/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619"/>
        <w:gridCol w:w="3504"/>
        <w:gridCol w:w="2083"/>
        <w:gridCol w:w="3767"/>
        <w:gridCol w:w="4843"/>
      </w:tblGrid>
      <w:tr w:rsidR="003E5283" w:rsidTr="00171358">
        <w:tc>
          <w:tcPr>
            <w:tcW w:w="0" w:type="auto"/>
          </w:tcPr>
          <w:p w:rsidR="003E5283" w:rsidRDefault="003E5283" w:rsidP="00CD557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0" w:type="auto"/>
          </w:tcPr>
          <w:p w:rsidR="003E5283" w:rsidRDefault="003E5283" w:rsidP="00CD557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0" w:type="auto"/>
          </w:tcPr>
          <w:p w:rsidR="003E5283" w:rsidRDefault="00B77E72" w:rsidP="00CD557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0" w:type="auto"/>
          </w:tcPr>
          <w:p w:rsidR="003E5283" w:rsidRDefault="00B77E72" w:rsidP="00B77E72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Методика расчета показател</w:t>
            </w:r>
            <w:r w:rsidR="00A607DE">
              <w:rPr>
                <w:rFonts w:ascii="Times New Roman" w:hAnsi="Times New Roman"/>
                <w:sz w:val="28"/>
                <w:szCs w:val="28"/>
              </w:rPr>
              <w:t xml:space="preserve">я (формула) и методологические </w:t>
            </w:r>
            <w:r>
              <w:rPr>
                <w:rFonts w:ascii="Times New Roman" w:hAnsi="Times New Roman"/>
                <w:sz w:val="28"/>
                <w:szCs w:val="28"/>
              </w:rPr>
              <w:t>пояснения к показателю</w:t>
            </w:r>
          </w:p>
        </w:tc>
        <w:tc>
          <w:tcPr>
            <w:tcW w:w="0" w:type="auto"/>
          </w:tcPr>
          <w:p w:rsidR="003E5283" w:rsidRDefault="008120BA" w:rsidP="00CD557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Базовые показатели (используемые в формуле)</w:t>
            </w:r>
          </w:p>
        </w:tc>
      </w:tr>
      <w:tr w:rsidR="003E5283" w:rsidTr="00171358">
        <w:tc>
          <w:tcPr>
            <w:tcW w:w="0" w:type="auto"/>
          </w:tcPr>
          <w:p w:rsidR="003E5283" w:rsidRPr="00A75511" w:rsidRDefault="003E5283" w:rsidP="00CD557D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3E5283" w:rsidRPr="00A75511" w:rsidRDefault="003E5283" w:rsidP="00CD557D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3E5283" w:rsidRPr="00A75511" w:rsidRDefault="003E5283" w:rsidP="00CD557D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3E5283" w:rsidRPr="00A75511" w:rsidRDefault="003E5283" w:rsidP="00CD557D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3E5283" w:rsidRPr="00A75511" w:rsidRDefault="003E5283" w:rsidP="00CD557D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3E5283" w:rsidTr="00171358">
        <w:tc>
          <w:tcPr>
            <w:tcW w:w="0" w:type="auto"/>
          </w:tcPr>
          <w:p w:rsidR="003E5283" w:rsidRDefault="003E5283" w:rsidP="00CD557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3E5283" w:rsidRDefault="003E5283" w:rsidP="00CD557D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5C91">
              <w:rPr>
                <w:rFonts w:ascii="Times New Roman" w:hAnsi="Times New Roman"/>
                <w:sz w:val="28"/>
                <w:szCs w:val="28"/>
              </w:rPr>
              <w:t>Доля протяженности автомобильных дорог местного значения, не отвечающих нормативным требованиям, в общей протяженности автомобильных дорог местного значения</w:t>
            </w:r>
          </w:p>
        </w:tc>
        <w:tc>
          <w:tcPr>
            <w:tcW w:w="0" w:type="auto"/>
          </w:tcPr>
          <w:p w:rsidR="003E5283" w:rsidRDefault="008120BA" w:rsidP="00CD557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процентов</w:t>
            </w:r>
          </w:p>
        </w:tc>
        <w:tc>
          <w:tcPr>
            <w:tcW w:w="0" w:type="auto"/>
          </w:tcPr>
          <w:p w:rsidR="003E5283" w:rsidRPr="002C1715" w:rsidRDefault="008120BA" w:rsidP="00CD557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="002C1715">
              <w:rPr>
                <w:rFonts w:ascii="Times New Roman" w:hAnsi="Times New Roman"/>
                <w:sz w:val="28"/>
                <w:szCs w:val="28"/>
                <w:lang w:val="en-US"/>
              </w:rPr>
              <w:t>=</w:t>
            </w:r>
            <w:r w:rsidR="002C1715">
              <w:rPr>
                <w:rFonts w:ascii="Times New Roman" w:hAnsi="Times New Roman"/>
                <w:sz w:val="28"/>
                <w:szCs w:val="28"/>
              </w:rPr>
              <w:t>У1/У2х100%</w:t>
            </w:r>
          </w:p>
        </w:tc>
        <w:tc>
          <w:tcPr>
            <w:tcW w:w="0" w:type="auto"/>
          </w:tcPr>
          <w:p w:rsidR="003E5283" w:rsidRDefault="002C1715" w:rsidP="00D9008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="00D900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 доля </w:t>
            </w:r>
            <w:r w:rsidR="00844BD4">
              <w:rPr>
                <w:rFonts w:ascii="Times New Roman" w:hAnsi="Times New Roman"/>
                <w:sz w:val="28"/>
                <w:szCs w:val="28"/>
              </w:rPr>
              <w:t xml:space="preserve"> протяженности автомобильных дорог местного значения,</w:t>
            </w:r>
            <w:r w:rsidR="00844BD4" w:rsidRPr="00065C91">
              <w:rPr>
                <w:rFonts w:ascii="Times New Roman" w:hAnsi="Times New Roman"/>
                <w:sz w:val="28"/>
                <w:szCs w:val="28"/>
              </w:rPr>
              <w:t xml:space="preserve"> не отвечающих нормативным требованиям, в общей протяженности автомобильных дорог местного значения</w:t>
            </w:r>
            <w:r w:rsidR="00D9008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9008A" w:rsidRDefault="00D9008A" w:rsidP="00D9008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У1 – автомобильные дороги местного значения, не отвечающие нормативным требованиям;</w:t>
            </w:r>
          </w:p>
          <w:p w:rsidR="00D9008A" w:rsidRDefault="00D9008A" w:rsidP="00D9008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У2 -  общая протяженность автомобильных дорог местного значения</w:t>
            </w:r>
          </w:p>
        </w:tc>
      </w:tr>
      <w:tr w:rsidR="00D9008A" w:rsidTr="00171358">
        <w:tc>
          <w:tcPr>
            <w:tcW w:w="0" w:type="auto"/>
          </w:tcPr>
          <w:p w:rsidR="00D9008A" w:rsidRDefault="00A87C55" w:rsidP="00CD557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D9008A" w:rsidRPr="00065C91" w:rsidRDefault="00A87C55" w:rsidP="00CD557D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Количество лиц, погибших в результате дорожно-транспортных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происшествий</w:t>
            </w:r>
          </w:p>
        </w:tc>
        <w:tc>
          <w:tcPr>
            <w:tcW w:w="0" w:type="auto"/>
          </w:tcPr>
          <w:p w:rsidR="00D9008A" w:rsidRDefault="00A87C55" w:rsidP="00CD557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человек</w:t>
            </w:r>
          </w:p>
        </w:tc>
        <w:tc>
          <w:tcPr>
            <w:tcW w:w="0" w:type="auto"/>
          </w:tcPr>
          <w:p w:rsidR="00D9008A" w:rsidRDefault="00A87C55" w:rsidP="00A87C55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Плановые значения</w:t>
            </w:r>
            <w:r w:rsidR="00A77AC9">
              <w:rPr>
                <w:rFonts w:ascii="Times New Roman" w:hAnsi="Times New Roman"/>
                <w:sz w:val="28"/>
                <w:szCs w:val="28"/>
              </w:rPr>
              <w:t xml:space="preserve"> показателей рассчитываются по формуле: </w:t>
            </w:r>
            <w:r w:rsidR="00A77AC9">
              <w:rPr>
                <w:rFonts w:ascii="Times New Roman" w:hAnsi="Times New Roman"/>
                <w:sz w:val="28"/>
                <w:szCs w:val="28"/>
              </w:rPr>
              <w:lastRenderedPageBreak/>
              <w:t>П=Пх4,5%100%-</w:t>
            </w:r>
            <w:r w:rsidR="00A77AC9">
              <w:rPr>
                <w:rFonts w:ascii="Times New Roman" w:hAnsi="Times New Roman"/>
                <w:sz w:val="28"/>
                <w:szCs w:val="28"/>
                <w:lang w:val="en-US"/>
              </w:rPr>
              <w:t>ni</w:t>
            </w:r>
            <w:r w:rsidR="00A77AC9">
              <w:rPr>
                <w:rFonts w:ascii="Times New Roman" w:hAnsi="Times New Roman"/>
                <w:sz w:val="28"/>
                <w:szCs w:val="28"/>
              </w:rPr>
              <w:t>, где:</w:t>
            </w:r>
            <w:r w:rsidR="0074440D">
              <w:rPr>
                <w:rFonts w:ascii="Times New Roman" w:hAnsi="Times New Roman"/>
                <w:sz w:val="28"/>
                <w:szCs w:val="28"/>
              </w:rPr>
              <w:t xml:space="preserve"> П – количество лиц, погибших в результате дорожно-транспортных происшествий;</w:t>
            </w:r>
          </w:p>
          <w:p w:rsidR="0074440D" w:rsidRDefault="0074440D" w:rsidP="00A87C55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Ni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количество лиц</w:t>
            </w:r>
            <w:r w:rsidR="007F6901">
              <w:rPr>
                <w:rFonts w:ascii="Times New Roman" w:hAnsi="Times New Roman"/>
                <w:sz w:val="28"/>
                <w:szCs w:val="28"/>
              </w:rPr>
              <w:t>, погибших в результате дорожно-транспортных происшествиях в предшествующий год;</w:t>
            </w:r>
          </w:p>
          <w:p w:rsidR="007F6901" w:rsidRPr="0074440D" w:rsidRDefault="007F6901" w:rsidP="00A87C55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4,5%</w:t>
            </w:r>
            <w:r w:rsidR="008F3CD7"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прогнозируемое</w:t>
            </w:r>
            <w:r w:rsidR="008F3CD7">
              <w:rPr>
                <w:rFonts w:ascii="Times New Roman" w:hAnsi="Times New Roman"/>
                <w:sz w:val="28"/>
                <w:szCs w:val="28"/>
              </w:rPr>
              <w:t xml:space="preserve"> ежегодное снижение количества лиц, погибших в дорожно-транспортных происшестви</w:t>
            </w:r>
            <w:r w:rsidR="0092299D">
              <w:rPr>
                <w:rFonts w:ascii="Times New Roman" w:hAnsi="Times New Roman"/>
                <w:sz w:val="28"/>
                <w:szCs w:val="28"/>
              </w:rPr>
              <w:t>я</w:t>
            </w:r>
            <w:r w:rsidR="008F3CD7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0" w:type="auto"/>
          </w:tcPr>
          <w:p w:rsidR="00D9008A" w:rsidRPr="00A87C55" w:rsidRDefault="003964BE" w:rsidP="00867B8C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</w:t>
            </w:r>
            <w:r w:rsidR="008F3CD7">
              <w:rPr>
                <w:rFonts w:ascii="Times New Roman" w:hAnsi="Times New Roman"/>
                <w:sz w:val="28"/>
                <w:szCs w:val="28"/>
              </w:rPr>
              <w:t>оличество лиц, погибших в результате дорожно-транспортных происшествий</w:t>
            </w:r>
            <w:r w:rsidR="00867B8C">
              <w:rPr>
                <w:rFonts w:ascii="Times New Roman" w:hAnsi="Times New Roman"/>
                <w:sz w:val="28"/>
                <w:szCs w:val="28"/>
              </w:rPr>
              <w:t xml:space="preserve">, зарегистрированных </w:t>
            </w:r>
            <w:r w:rsidR="00867B8C">
              <w:rPr>
                <w:rFonts w:ascii="Times New Roman" w:hAnsi="Times New Roman"/>
                <w:sz w:val="28"/>
                <w:szCs w:val="28"/>
              </w:rPr>
              <w:lastRenderedPageBreak/>
              <w:t>УГИБДД ГУ МВД России по Саратовской области на территории Питерского муниципального образования по итогам 2017 года, с ежегодным уменьшением на 4,5%</w:t>
            </w:r>
            <w:r w:rsidR="0092299D">
              <w:rPr>
                <w:rFonts w:ascii="Times New Roman" w:hAnsi="Times New Roman"/>
                <w:sz w:val="28"/>
                <w:szCs w:val="28"/>
              </w:rPr>
              <w:t xml:space="preserve"> к 2022 году (в настоящее время показатель равен нулю)</w:t>
            </w:r>
          </w:p>
        </w:tc>
      </w:tr>
      <w:tr w:rsidR="0092299D" w:rsidTr="00171358">
        <w:tc>
          <w:tcPr>
            <w:tcW w:w="0" w:type="auto"/>
          </w:tcPr>
          <w:p w:rsidR="0092299D" w:rsidRDefault="0092299D" w:rsidP="00CD557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0" w:type="auto"/>
          </w:tcPr>
          <w:p w:rsidR="0092299D" w:rsidRDefault="0092299D" w:rsidP="00CD557D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Тяжесть последствий в результате дорожно-транспортных происшествий</w:t>
            </w:r>
          </w:p>
        </w:tc>
        <w:tc>
          <w:tcPr>
            <w:tcW w:w="0" w:type="auto"/>
          </w:tcPr>
          <w:p w:rsidR="0092299D" w:rsidRDefault="0092299D" w:rsidP="00CD557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Погибших на 100 пострадавших</w:t>
            </w:r>
          </w:p>
        </w:tc>
        <w:tc>
          <w:tcPr>
            <w:tcW w:w="0" w:type="auto"/>
          </w:tcPr>
          <w:p w:rsidR="0092299D" w:rsidRDefault="00D762F2" w:rsidP="00D762F2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>
              <w:rPr>
                <w:rFonts w:ascii="Times New Roman" w:hAnsi="Times New Roman"/>
                <w:sz w:val="28"/>
                <w:szCs w:val="28"/>
              </w:rPr>
              <w:t>=П/П+Рх100, где П – количество лиц, погибших в результате дорожно-транспортных происшествий</w:t>
            </w:r>
            <w:r w:rsidR="000D03F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D03FB" w:rsidRPr="00D762F2" w:rsidRDefault="000D03FB" w:rsidP="00D762F2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 – количество лиц, получивших</w:t>
            </w:r>
            <w:r w:rsidR="00EE67A0">
              <w:rPr>
                <w:rFonts w:ascii="Times New Roman" w:hAnsi="Times New Roman"/>
                <w:sz w:val="28"/>
                <w:szCs w:val="28"/>
              </w:rPr>
              <w:t xml:space="preserve"> ранения в </w:t>
            </w:r>
            <w:r>
              <w:rPr>
                <w:rFonts w:ascii="Times New Roman" w:hAnsi="Times New Roman"/>
                <w:sz w:val="28"/>
                <w:szCs w:val="28"/>
              </w:rPr>
              <w:t>дорожно-транспортных происшестви</w:t>
            </w:r>
            <w:r w:rsidR="00EE67A0"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0" w:type="auto"/>
          </w:tcPr>
          <w:p w:rsidR="0092299D" w:rsidRDefault="003964BE" w:rsidP="00867B8C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лиц, погибших в результате дорожно-транспортных происшествий, зарегистрированных УГИБДД ГУ МВД России по Саратовской области на территории Питерского муниципального образования по итогам 2017 года, с ежегодным уменьшением на 4,5% к 2022 году (в настоящее время показатель равен нулю)</w:t>
            </w:r>
          </w:p>
        </w:tc>
      </w:tr>
    </w:tbl>
    <w:p w:rsidR="003964BE" w:rsidRPr="00CF33CA" w:rsidRDefault="00371F50" w:rsidP="003964BE">
      <w:pPr>
        <w:pStyle w:val="ac"/>
        <w:rPr>
          <w:rFonts w:ascii="Times New Roman" w:hAnsi="Times New Roman"/>
          <w:sz w:val="28"/>
          <w:szCs w:val="28"/>
        </w:rPr>
      </w:pPr>
      <w:r w:rsidRPr="00CF33CA">
        <w:rPr>
          <w:rFonts w:ascii="Times New Roman" w:hAnsi="Times New Roman"/>
          <w:sz w:val="28"/>
          <w:szCs w:val="28"/>
        </w:rPr>
        <w:t>Примечание:</w:t>
      </w:r>
    </w:p>
    <w:p w:rsidR="00371F50" w:rsidRPr="00CF33CA" w:rsidRDefault="00371F50" w:rsidP="003964BE">
      <w:pPr>
        <w:pStyle w:val="ac"/>
        <w:rPr>
          <w:rFonts w:ascii="Times New Roman" w:hAnsi="Times New Roman"/>
          <w:sz w:val="28"/>
          <w:szCs w:val="28"/>
        </w:rPr>
      </w:pPr>
      <w:r w:rsidRPr="00CF33CA">
        <w:rPr>
          <w:rFonts w:ascii="Times New Roman" w:hAnsi="Times New Roman"/>
          <w:sz w:val="28"/>
          <w:szCs w:val="28"/>
        </w:rPr>
        <w:t>Использованное сокращение:</w:t>
      </w:r>
    </w:p>
    <w:p w:rsidR="00371F50" w:rsidRPr="00CF33CA" w:rsidRDefault="00371F50" w:rsidP="003964BE">
      <w:pPr>
        <w:pStyle w:val="ac"/>
        <w:rPr>
          <w:rFonts w:ascii="Times New Roman" w:hAnsi="Times New Roman"/>
          <w:sz w:val="28"/>
          <w:szCs w:val="28"/>
        </w:rPr>
      </w:pPr>
      <w:r w:rsidRPr="00CF33CA">
        <w:rPr>
          <w:rFonts w:ascii="Times New Roman" w:hAnsi="Times New Roman"/>
          <w:sz w:val="28"/>
          <w:szCs w:val="28"/>
        </w:rPr>
        <w:t xml:space="preserve">УГИБДД ГУ МВД </w:t>
      </w:r>
      <w:r w:rsidR="00AE2305" w:rsidRPr="00CF33CA">
        <w:rPr>
          <w:rFonts w:ascii="Times New Roman" w:hAnsi="Times New Roman"/>
          <w:sz w:val="28"/>
          <w:szCs w:val="28"/>
        </w:rPr>
        <w:t>России</w:t>
      </w:r>
      <w:r w:rsidRPr="00CF33CA">
        <w:rPr>
          <w:rFonts w:ascii="Times New Roman" w:hAnsi="Times New Roman"/>
          <w:sz w:val="28"/>
          <w:szCs w:val="28"/>
        </w:rPr>
        <w:t xml:space="preserve"> по РО – Управление Муниципальной инспекцией</w:t>
      </w:r>
      <w:r w:rsidR="00464A8C" w:rsidRPr="00CF33CA">
        <w:rPr>
          <w:rFonts w:ascii="Times New Roman" w:hAnsi="Times New Roman"/>
          <w:sz w:val="28"/>
          <w:szCs w:val="28"/>
        </w:rPr>
        <w:t xml:space="preserve"> безопасности дорожного движения Главного управления Министерства внутренних дел России по Саратовской области</w:t>
      </w:r>
    </w:p>
    <w:p w:rsidR="00464A8C" w:rsidRDefault="00464A8C" w:rsidP="003964BE">
      <w:pPr>
        <w:pStyle w:val="ac"/>
        <w:rPr>
          <w:rFonts w:ascii="Times New Roman" w:hAnsi="Times New Roman"/>
          <w:sz w:val="24"/>
          <w:szCs w:val="24"/>
        </w:rPr>
      </w:pPr>
    </w:p>
    <w:p w:rsidR="00464A8C" w:rsidRDefault="00464A8C" w:rsidP="00CF33CA">
      <w:pPr>
        <w:pStyle w:val="ac"/>
        <w:ind w:left="8789"/>
        <w:jc w:val="both"/>
        <w:rPr>
          <w:rFonts w:ascii="Times New Roman" w:hAnsi="Times New Roman"/>
          <w:sz w:val="28"/>
          <w:szCs w:val="28"/>
        </w:rPr>
      </w:pPr>
      <w:r w:rsidRPr="00065C91">
        <w:rPr>
          <w:rFonts w:ascii="Times New Roman" w:hAnsi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</w:rPr>
        <w:t>4</w:t>
      </w:r>
      <w:r w:rsidR="00CF33CA">
        <w:rPr>
          <w:rFonts w:ascii="Times New Roman" w:hAnsi="Times New Roman"/>
          <w:sz w:val="28"/>
          <w:szCs w:val="28"/>
        </w:rPr>
        <w:t xml:space="preserve"> к</w:t>
      </w:r>
      <w:r w:rsidR="00D13CA2">
        <w:rPr>
          <w:rFonts w:ascii="Times New Roman" w:hAnsi="Times New Roman"/>
          <w:sz w:val="28"/>
          <w:szCs w:val="28"/>
        </w:rPr>
        <w:t xml:space="preserve"> </w:t>
      </w:r>
      <w:r w:rsidR="00F5002B">
        <w:rPr>
          <w:rFonts w:ascii="Times New Roman" w:hAnsi="Times New Roman"/>
          <w:sz w:val="28"/>
          <w:szCs w:val="28"/>
        </w:rPr>
        <w:t>Программе комплексного развития</w:t>
      </w:r>
      <w:r w:rsidRPr="00065C91">
        <w:rPr>
          <w:rFonts w:ascii="Times New Roman" w:hAnsi="Times New Roman"/>
          <w:sz w:val="28"/>
          <w:szCs w:val="28"/>
        </w:rPr>
        <w:t xml:space="preserve"> т</w:t>
      </w:r>
      <w:r w:rsidR="00222E2C">
        <w:rPr>
          <w:rFonts w:ascii="Times New Roman" w:hAnsi="Times New Roman"/>
          <w:sz w:val="28"/>
          <w:szCs w:val="28"/>
        </w:rPr>
        <w:t>ранспортной инфраструктуры Алексашкин</w:t>
      </w:r>
      <w:r w:rsidRPr="00065C91">
        <w:rPr>
          <w:rFonts w:ascii="Times New Roman" w:hAnsi="Times New Roman"/>
          <w:sz w:val="28"/>
          <w:szCs w:val="28"/>
        </w:rPr>
        <w:t>ского му</w:t>
      </w:r>
      <w:r w:rsidR="00222E2C">
        <w:rPr>
          <w:rFonts w:ascii="Times New Roman" w:hAnsi="Times New Roman"/>
          <w:sz w:val="28"/>
          <w:szCs w:val="28"/>
        </w:rPr>
        <w:t xml:space="preserve">ниципального образования </w:t>
      </w:r>
      <w:r w:rsidR="00F5002B">
        <w:rPr>
          <w:rFonts w:ascii="Times New Roman" w:hAnsi="Times New Roman"/>
          <w:sz w:val="28"/>
          <w:szCs w:val="28"/>
        </w:rPr>
        <w:t xml:space="preserve">Питерского муниципального района Саратовской области </w:t>
      </w:r>
      <w:r w:rsidR="00222E2C">
        <w:rPr>
          <w:rFonts w:ascii="Times New Roman" w:hAnsi="Times New Roman"/>
          <w:sz w:val="28"/>
          <w:szCs w:val="28"/>
        </w:rPr>
        <w:t>на 2022-2038</w:t>
      </w:r>
      <w:r w:rsidRPr="00065C91">
        <w:rPr>
          <w:rFonts w:ascii="Times New Roman" w:hAnsi="Times New Roman"/>
          <w:sz w:val="28"/>
          <w:szCs w:val="28"/>
        </w:rPr>
        <w:t xml:space="preserve"> годы</w:t>
      </w:r>
    </w:p>
    <w:p w:rsidR="002C1659" w:rsidRDefault="002C1659" w:rsidP="00464A8C">
      <w:pPr>
        <w:pStyle w:val="ac"/>
        <w:ind w:left="8505"/>
        <w:rPr>
          <w:rFonts w:ascii="Times New Roman" w:hAnsi="Times New Roman"/>
          <w:sz w:val="28"/>
          <w:szCs w:val="28"/>
        </w:rPr>
      </w:pPr>
    </w:p>
    <w:p w:rsidR="002C1659" w:rsidRPr="00CF33CA" w:rsidRDefault="002C1659" w:rsidP="00464A8C">
      <w:pPr>
        <w:pStyle w:val="ac"/>
        <w:ind w:left="8505"/>
        <w:rPr>
          <w:rFonts w:ascii="Times New Roman" w:hAnsi="Times New Roman"/>
          <w:sz w:val="28"/>
          <w:szCs w:val="24"/>
        </w:rPr>
      </w:pPr>
    </w:p>
    <w:p w:rsidR="00EE67A0" w:rsidRPr="009E2BDA" w:rsidRDefault="00EE67A0" w:rsidP="00EE67A0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9E2BDA">
        <w:rPr>
          <w:rFonts w:ascii="Times New Roman" w:hAnsi="Times New Roman"/>
          <w:b/>
          <w:sz w:val="28"/>
          <w:szCs w:val="28"/>
        </w:rPr>
        <w:t>ПЕРЕЧЕНЬ</w:t>
      </w:r>
    </w:p>
    <w:p w:rsidR="002C1659" w:rsidRDefault="00EE67A0" w:rsidP="00EE67A0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9E2BDA">
        <w:rPr>
          <w:rFonts w:ascii="Times New Roman" w:hAnsi="Times New Roman"/>
          <w:sz w:val="28"/>
          <w:szCs w:val="28"/>
        </w:rPr>
        <w:t xml:space="preserve">основных мероприятий муниципальной программе </w:t>
      </w:r>
      <w:r w:rsidR="00A2777A" w:rsidRPr="009E2BDA">
        <w:rPr>
          <w:rFonts w:ascii="Times New Roman" w:hAnsi="Times New Roman"/>
          <w:sz w:val="28"/>
          <w:szCs w:val="28"/>
        </w:rPr>
        <w:t>«Комплексное развитие т</w:t>
      </w:r>
      <w:r w:rsidR="00E17B47">
        <w:rPr>
          <w:rFonts w:ascii="Times New Roman" w:hAnsi="Times New Roman"/>
          <w:sz w:val="28"/>
          <w:szCs w:val="28"/>
        </w:rPr>
        <w:t>ранспортной инфраструктуры Алексашкин</w:t>
      </w:r>
      <w:r w:rsidR="00A2777A" w:rsidRPr="009E2BDA">
        <w:rPr>
          <w:rFonts w:ascii="Times New Roman" w:hAnsi="Times New Roman"/>
          <w:sz w:val="28"/>
          <w:szCs w:val="28"/>
        </w:rPr>
        <w:t>ского му</w:t>
      </w:r>
      <w:r w:rsidR="00222E2C">
        <w:rPr>
          <w:rFonts w:ascii="Times New Roman" w:hAnsi="Times New Roman"/>
          <w:sz w:val="28"/>
          <w:szCs w:val="28"/>
        </w:rPr>
        <w:t xml:space="preserve">ниципального образования </w:t>
      </w:r>
      <w:r w:rsidR="002C1659">
        <w:rPr>
          <w:rFonts w:ascii="Times New Roman" w:hAnsi="Times New Roman"/>
          <w:sz w:val="28"/>
          <w:szCs w:val="28"/>
        </w:rPr>
        <w:t xml:space="preserve">Питерского муниципального района Саратовской области </w:t>
      </w:r>
    </w:p>
    <w:p w:rsidR="00EE67A0" w:rsidRPr="009E2BDA" w:rsidRDefault="00222E2C" w:rsidP="00EE67A0">
      <w:pPr>
        <w:pStyle w:val="ac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2022-2038</w:t>
      </w:r>
      <w:r w:rsidR="002C1659">
        <w:rPr>
          <w:rFonts w:ascii="Times New Roman" w:hAnsi="Times New Roman"/>
          <w:sz w:val="28"/>
          <w:szCs w:val="28"/>
        </w:rPr>
        <w:t xml:space="preserve"> год</w:t>
      </w:r>
    </w:p>
    <w:p w:rsidR="002C1659" w:rsidRPr="00CF33CA" w:rsidRDefault="002C1659" w:rsidP="00EE67A0">
      <w:pPr>
        <w:pStyle w:val="ac"/>
        <w:jc w:val="both"/>
        <w:rPr>
          <w:rFonts w:ascii="Times New Roman" w:hAnsi="Times New Roman"/>
          <w:sz w:val="28"/>
          <w:szCs w:val="24"/>
        </w:rPr>
      </w:pPr>
    </w:p>
    <w:tbl>
      <w:tblPr>
        <w:tblStyle w:val="ad"/>
        <w:tblW w:w="0" w:type="auto"/>
        <w:tblLook w:val="04A0"/>
      </w:tblPr>
      <w:tblGrid>
        <w:gridCol w:w="568"/>
        <w:gridCol w:w="2039"/>
        <w:gridCol w:w="2101"/>
        <w:gridCol w:w="1491"/>
        <w:gridCol w:w="1494"/>
        <w:gridCol w:w="2373"/>
        <w:gridCol w:w="2110"/>
        <w:gridCol w:w="2640"/>
      </w:tblGrid>
      <w:tr w:rsidR="00EE67A0" w:rsidRPr="00CF33CA" w:rsidTr="00CF33CA">
        <w:tc>
          <w:tcPr>
            <w:tcW w:w="0" w:type="auto"/>
            <w:vMerge w:val="restart"/>
          </w:tcPr>
          <w:p w:rsidR="00EE67A0" w:rsidRPr="00CF33CA" w:rsidRDefault="00EE67A0" w:rsidP="00CD557D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33CA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0" w:type="auto"/>
            <w:vMerge w:val="restart"/>
          </w:tcPr>
          <w:p w:rsidR="00EE67A0" w:rsidRPr="00CF33CA" w:rsidRDefault="00EE67A0" w:rsidP="00CD557D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33CA">
              <w:rPr>
                <w:rFonts w:ascii="Times New Roman" w:hAnsi="Times New Roman"/>
                <w:sz w:val="26"/>
                <w:szCs w:val="26"/>
              </w:rPr>
              <w:t>Номер и наименование основного мероприятия</w:t>
            </w:r>
          </w:p>
        </w:tc>
        <w:tc>
          <w:tcPr>
            <w:tcW w:w="0" w:type="auto"/>
            <w:vMerge w:val="restart"/>
          </w:tcPr>
          <w:p w:rsidR="00EE67A0" w:rsidRPr="00CF33CA" w:rsidRDefault="00EE67A0" w:rsidP="00CD557D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33CA">
              <w:rPr>
                <w:rFonts w:ascii="Times New Roman" w:hAnsi="Times New Roman"/>
                <w:sz w:val="26"/>
                <w:szCs w:val="26"/>
              </w:rPr>
              <w:t>Соисполнитель, участник, ответственный за исполнение</w:t>
            </w:r>
          </w:p>
        </w:tc>
        <w:tc>
          <w:tcPr>
            <w:tcW w:w="0" w:type="auto"/>
            <w:gridSpan w:val="2"/>
          </w:tcPr>
          <w:p w:rsidR="00EE67A0" w:rsidRPr="00CF33CA" w:rsidRDefault="00EE67A0" w:rsidP="00CD557D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33CA">
              <w:rPr>
                <w:rFonts w:ascii="Times New Roman" w:hAnsi="Times New Roman"/>
                <w:sz w:val="26"/>
                <w:szCs w:val="26"/>
              </w:rPr>
              <w:t xml:space="preserve">Срок </w:t>
            </w:r>
          </w:p>
        </w:tc>
        <w:tc>
          <w:tcPr>
            <w:tcW w:w="0" w:type="auto"/>
            <w:vMerge w:val="restart"/>
          </w:tcPr>
          <w:p w:rsidR="00EE67A0" w:rsidRPr="00CF33CA" w:rsidRDefault="00EE67A0" w:rsidP="00CD557D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33CA">
              <w:rPr>
                <w:rFonts w:ascii="Times New Roman" w:hAnsi="Times New Roman"/>
                <w:sz w:val="26"/>
                <w:szCs w:val="26"/>
              </w:rPr>
              <w:t>Ожидаемый непосредственный результат (краткое описание)</w:t>
            </w:r>
          </w:p>
        </w:tc>
        <w:tc>
          <w:tcPr>
            <w:tcW w:w="0" w:type="auto"/>
            <w:vMerge w:val="restart"/>
          </w:tcPr>
          <w:p w:rsidR="00EE67A0" w:rsidRPr="00CF33CA" w:rsidRDefault="00EE67A0" w:rsidP="00CD557D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33CA">
              <w:rPr>
                <w:rFonts w:ascii="Times New Roman" w:hAnsi="Times New Roman"/>
                <w:sz w:val="26"/>
                <w:szCs w:val="26"/>
              </w:rPr>
              <w:t>Последствия не</w:t>
            </w:r>
            <w:r w:rsidR="00222E2C" w:rsidRPr="00CF33C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F33CA">
              <w:rPr>
                <w:rFonts w:ascii="Times New Roman" w:hAnsi="Times New Roman"/>
                <w:sz w:val="26"/>
                <w:szCs w:val="26"/>
              </w:rPr>
              <w:t>реализации основного мероприятия</w:t>
            </w:r>
          </w:p>
        </w:tc>
        <w:tc>
          <w:tcPr>
            <w:tcW w:w="0" w:type="auto"/>
            <w:vMerge w:val="restart"/>
          </w:tcPr>
          <w:p w:rsidR="00EE67A0" w:rsidRPr="00CF33CA" w:rsidRDefault="00EE67A0" w:rsidP="00CD557D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33CA">
              <w:rPr>
                <w:rFonts w:ascii="Times New Roman" w:hAnsi="Times New Roman"/>
                <w:sz w:val="26"/>
                <w:szCs w:val="26"/>
              </w:rPr>
              <w:t>Связь с показателями муниципальной программы (подпрограммы)</w:t>
            </w:r>
          </w:p>
        </w:tc>
      </w:tr>
      <w:tr w:rsidR="00EE67A0" w:rsidRPr="00CF33CA" w:rsidTr="00CF33CA">
        <w:tc>
          <w:tcPr>
            <w:tcW w:w="0" w:type="auto"/>
            <w:vMerge/>
          </w:tcPr>
          <w:p w:rsidR="00EE67A0" w:rsidRPr="00CF33CA" w:rsidRDefault="00EE67A0" w:rsidP="00CD557D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EE67A0" w:rsidRPr="00CF33CA" w:rsidRDefault="00EE67A0" w:rsidP="00CD557D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EE67A0" w:rsidRPr="00CF33CA" w:rsidRDefault="00EE67A0" w:rsidP="00CD557D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EE67A0" w:rsidRPr="00CF33CA" w:rsidRDefault="00EE67A0" w:rsidP="00CD557D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33CA">
              <w:rPr>
                <w:rFonts w:ascii="Times New Roman" w:hAnsi="Times New Roman"/>
                <w:sz w:val="26"/>
                <w:szCs w:val="26"/>
              </w:rPr>
              <w:t>Начала реализации (годы)</w:t>
            </w:r>
          </w:p>
        </w:tc>
        <w:tc>
          <w:tcPr>
            <w:tcW w:w="0" w:type="auto"/>
          </w:tcPr>
          <w:p w:rsidR="00EE67A0" w:rsidRPr="00CF33CA" w:rsidRDefault="00EE67A0" w:rsidP="00CD557D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33CA">
              <w:rPr>
                <w:rFonts w:ascii="Times New Roman" w:hAnsi="Times New Roman"/>
                <w:sz w:val="26"/>
                <w:szCs w:val="26"/>
              </w:rPr>
              <w:t>Окончания реализации (годы)</w:t>
            </w:r>
          </w:p>
        </w:tc>
        <w:tc>
          <w:tcPr>
            <w:tcW w:w="0" w:type="auto"/>
            <w:vMerge/>
          </w:tcPr>
          <w:p w:rsidR="00EE67A0" w:rsidRPr="00CF33CA" w:rsidRDefault="00EE67A0" w:rsidP="00CD557D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EE67A0" w:rsidRPr="00CF33CA" w:rsidRDefault="00EE67A0" w:rsidP="00CD557D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EE67A0" w:rsidRPr="00CF33CA" w:rsidRDefault="00EE67A0" w:rsidP="00CD557D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E67A0" w:rsidRPr="00CF33CA" w:rsidTr="00CF33CA">
        <w:tc>
          <w:tcPr>
            <w:tcW w:w="0" w:type="auto"/>
          </w:tcPr>
          <w:p w:rsidR="00EE67A0" w:rsidRPr="00CF33CA" w:rsidRDefault="00EE67A0" w:rsidP="00CD557D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33C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EE67A0" w:rsidRPr="00CF33CA" w:rsidRDefault="00EE67A0" w:rsidP="00CD557D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33CA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</w:tcPr>
          <w:p w:rsidR="00EE67A0" w:rsidRPr="00CF33CA" w:rsidRDefault="00EE67A0" w:rsidP="00CD557D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33CA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0" w:type="auto"/>
          </w:tcPr>
          <w:p w:rsidR="00EE67A0" w:rsidRPr="00CF33CA" w:rsidRDefault="00EE67A0" w:rsidP="00CD557D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33CA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0" w:type="auto"/>
          </w:tcPr>
          <w:p w:rsidR="00EE67A0" w:rsidRPr="00CF33CA" w:rsidRDefault="00EE67A0" w:rsidP="00CD557D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33CA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0" w:type="auto"/>
          </w:tcPr>
          <w:p w:rsidR="00EE67A0" w:rsidRPr="00CF33CA" w:rsidRDefault="00EE67A0" w:rsidP="00CD557D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33CA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0" w:type="auto"/>
          </w:tcPr>
          <w:p w:rsidR="00EE67A0" w:rsidRPr="00CF33CA" w:rsidRDefault="00EE67A0" w:rsidP="00CD557D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33CA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0" w:type="auto"/>
          </w:tcPr>
          <w:p w:rsidR="00EE67A0" w:rsidRPr="00CF33CA" w:rsidRDefault="00EE67A0" w:rsidP="00CD557D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33CA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</w:tr>
      <w:tr w:rsidR="00EE67A0" w:rsidRPr="00CF33CA" w:rsidTr="00CF33CA">
        <w:tc>
          <w:tcPr>
            <w:tcW w:w="0" w:type="auto"/>
          </w:tcPr>
          <w:p w:rsidR="00EE67A0" w:rsidRPr="00CF33CA" w:rsidRDefault="00EE67A0" w:rsidP="00CD557D">
            <w:pPr>
              <w:pStyle w:val="ac"/>
              <w:tabs>
                <w:tab w:val="left" w:pos="-142"/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33CA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0" w:type="auto"/>
          </w:tcPr>
          <w:p w:rsidR="00EE67A0" w:rsidRPr="00CF33CA" w:rsidRDefault="00EE67A0" w:rsidP="00CD557D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33CA">
              <w:rPr>
                <w:rFonts w:ascii="Times New Roman" w:hAnsi="Times New Roman"/>
                <w:sz w:val="26"/>
                <w:szCs w:val="26"/>
              </w:rPr>
              <w:t>Основное мероприятие: Содержание автомобильных дорог местного значения и искусственных сооружений на них</w:t>
            </w:r>
          </w:p>
        </w:tc>
        <w:tc>
          <w:tcPr>
            <w:tcW w:w="0" w:type="auto"/>
          </w:tcPr>
          <w:p w:rsidR="00EE67A0" w:rsidRPr="00CF33CA" w:rsidRDefault="00EE67A0" w:rsidP="009B2829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33CA">
              <w:rPr>
                <w:rFonts w:ascii="Times New Roman" w:hAnsi="Times New Roman"/>
                <w:sz w:val="26"/>
                <w:szCs w:val="26"/>
              </w:rPr>
              <w:t xml:space="preserve">Администрация Питерского муниципального </w:t>
            </w:r>
            <w:r w:rsidR="009B2829" w:rsidRPr="00CF33CA">
              <w:rPr>
                <w:rFonts w:ascii="Times New Roman" w:hAnsi="Times New Roman"/>
                <w:sz w:val="26"/>
                <w:szCs w:val="26"/>
              </w:rPr>
              <w:t>района</w:t>
            </w:r>
          </w:p>
        </w:tc>
        <w:tc>
          <w:tcPr>
            <w:tcW w:w="0" w:type="auto"/>
          </w:tcPr>
          <w:p w:rsidR="00EE67A0" w:rsidRPr="00CF33CA" w:rsidRDefault="00EE67A0" w:rsidP="00A2777A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33CA">
              <w:rPr>
                <w:rFonts w:ascii="Times New Roman" w:hAnsi="Times New Roman"/>
                <w:sz w:val="26"/>
                <w:szCs w:val="26"/>
              </w:rPr>
              <w:t>20</w:t>
            </w:r>
            <w:r w:rsidR="00222E2C" w:rsidRPr="00CF33CA"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0" w:type="auto"/>
          </w:tcPr>
          <w:p w:rsidR="00EE67A0" w:rsidRPr="00CF33CA" w:rsidRDefault="00EE67A0" w:rsidP="00A2777A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33CA">
              <w:rPr>
                <w:rFonts w:ascii="Times New Roman" w:hAnsi="Times New Roman"/>
                <w:sz w:val="26"/>
                <w:szCs w:val="26"/>
              </w:rPr>
              <w:t>20</w:t>
            </w:r>
            <w:r w:rsidR="00222E2C" w:rsidRPr="00CF33CA">
              <w:rPr>
                <w:rFonts w:ascii="Times New Roman" w:hAnsi="Times New Roman"/>
                <w:sz w:val="26"/>
                <w:szCs w:val="26"/>
              </w:rPr>
              <w:t>38</w:t>
            </w:r>
          </w:p>
        </w:tc>
        <w:tc>
          <w:tcPr>
            <w:tcW w:w="0" w:type="auto"/>
          </w:tcPr>
          <w:p w:rsidR="00EE67A0" w:rsidRPr="00CF33CA" w:rsidRDefault="00EE67A0" w:rsidP="00CD557D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33CA">
              <w:rPr>
                <w:rFonts w:ascii="Times New Roman" w:hAnsi="Times New Roman"/>
                <w:sz w:val="26"/>
                <w:szCs w:val="26"/>
              </w:rPr>
              <w:t>Содержание сети автомобильных дорог</w:t>
            </w:r>
          </w:p>
        </w:tc>
        <w:tc>
          <w:tcPr>
            <w:tcW w:w="0" w:type="auto"/>
          </w:tcPr>
          <w:p w:rsidR="00EE67A0" w:rsidRPr="00CF33CA" w:rsidRDefault="00EE67A0" w:rsidP="00CD557D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33CA">
              <w:rPr>
                <w:rFonts w:ascii="Times New Roman" w:hAnsi="Times New Roman"/>
                <w:sz w:val="26"/>
                <w:szCs w:val="26"/>
              </w:rPr>
              <w:t>Увеличение доли протяженности автомобильных дорог местного значения, не отвечающих  нормативным требованиям, в общей протяженности автомобильных дорог местного значения</w:t>
            </w:r>
          </w:p>
        </w:tc>
        <w:tc>
          <w:tcPr>
            <w:tcW w:w="0" w:type="auto"/>
          </w:tcPr>
          <w:p w:rsidR="00EE67A0" w:rsidRPr="00CF33CA" w:rsidRDefault="00EE67A0" w:rsidP="00CD557D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33CA">
              <w:rPr>
                <w:rFonts w:ascii="Times New Roman" w:hAnsi="Times New Roman"/>
                <w:sz w:val="26"/>
                <w:szCs w:val="26"/>
              </w:rPr>
              <w:t xml:space="preserve"> Уменьшение доли протяженности автомобильных дорог местного значения, не отвечающих  нормативным требованиям, в общей протяженности автомобильных дорог местного значения</w:t>
            </w:r>
          </w:p>
        </w:tc>
      </w:tr>
      <w:tr w:rsidR="00A2777A" w:rsidRPr="00CF33CA" w:rsidTr="00CF33CA">
        <w:tc>
          <w:tcPr>
            <w:tcW w:w="0" w:type="auto"/>
          </w:tcPr>
          <w:p w:rsidR="00A2777A" w:rsidRPr="00CF33CA" w:rsidRDefault="00A2777A" w:rsidP="00CD557D">
            <w:pPr>
              <w:pStyle w:val="ac"/>
              <w:tabs>
                <w:tab w:val="left" w:pos="-142"/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33CA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0" w:type="auto"/>
          </w:tcPr>
          <w:p w:rsidR="00A2777A" w:rsidRPr="00CF33CA" w:rsidRDefault="00A2777A" w:rsidP="00CD557D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33CA">
              <w:rPr>
                <w:rFonts w:ascii="Times New Roman" w:hAnsi="Times New Roman"/>
                <w:sz w:val="26"/>
                <w:szCs w:val="26"/>
              </w:rPr>
              <w:t xml:space="preserve">Основное </w:t>
            </w:r>
            <w:r w:rsidRPr="00CF33CA">
              <w:rPr>
                <w:rFonts w:ascii="Times New Roman" w:hAnsi="Times New Roman"/>
                <w:sz w:val="26"/>
                <w:szCs w:val="26"/>
              </w:rPr>
              <w:lastRenderedPageBreak/>
              <w:t>мероприятие: Ремонт автомобильных дорог местного значения и искусственных сооружений на них</w:t>
            </w:r>
          </w:p>
        </w:tc>
        <w:tc>
          <w:tcPr>
            <w:tcW w:w="0" w:type="auto"/>
          </w:tcPr>
          <w:p w:rsidR="00A2777A" w:rsidRPr="00CF33CA" w:rsidRDefault="00A2777A" w:rsidP="00CD557D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33CA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Администрация </w:t>
            </w:r>
            <w:r w:rsidRPr="00CF33CA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Питерского муниципального </w:t>
            </w:r>
            <w:r w:rsidR="009B2829" w:rsidRPr="00CF33CA">
              <w:rPr>
                <w:rFonts w:ascii="Times New Roman" w:hAnsi="Times New Roman"/>
                <w:sz w:val="26"/>
                <w:szCs w:val="26"/>
              </w:rPr>
              <w:t>района</w:t>
            </w:r>
          </w:p>
        </w:tc>
        <w:tc>
          <w:tcPr>
            <w:tcW w:w="0" w:type="auto"/>
          </w:tcPr>
          <w:p w:rsidR="00A2777A" w:rsidRPr="00CF33CA" w:rsidRDefault="00A2777A" w:rsidP="00CD557D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33CA">
              <w:rPr>
                <w:rFonts w:ascii="Times New Roman" w:hAnsi="Times New Roman"/>
                <w:sz w:val="26"/>
                <w:szCs w:val="26"/>
              </w:rPr>
              <w:lastRenderedPageBreak/>
              <w:t>20</w:t>
            </w:r>
            <w:r w:rsidR="00222E2C" w:rsidRPr="00CF33CA"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0" w:type="auto"/>
          </w:tcPr>
          <w:p w:rsidR="00A2777A" w:rsidRPr="00CF33CA" w:rsidRDefault="00222E2C" w:rsidP="00CD557D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33CA">
              <w:rPr>
                <w:rFonts w:ascii="Times New Roman" w:hAnsi="Times New Roman"/>
                <w:sz w:val="26"/>
                <w:szCs w:val="26"/>
              </w:rPr>
              <w:t>2038</w:t>
            </w:r>
          </w:p>
        </w:tc>
        <w:tc>
          <w:tcPr>
            <w:tcW w:w="0" w:type="auto"/>
          </w:tcPr>
          <w:p w:rsidR="00A2777A" w:rsidRPr="00CF33CA" w:rsidRDefault="00A2777A" w:rsidP="00237ED2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33CA">
              <w:rPr>
                <w:rFonts w:ascii="Times New Roman" w:hAnsi="Times New Roman"/>
                <w:sz w:val="26"/>
                <w:szCs w:val="26"/>
              </w:rPr>
              <w:t xml:space="preserve">Отремонтировать </w:t>
            </w:r>
            <w:r w:rsidR="00237ED2" w:rsidRPr="00CF33CA">
              <w:rPr>
                <w:rFonts w:ascii="Times New Roman" w:hAnsi="Times New Roman"/>
                <w:sz w:val="26"/>
                <w:szCs w:val="26"/>
              </w:rPr>
              <w:lastRenderedPageBreak/>
              <w:t>1</w:t>
            </w:r>
            <w:r w:rsidRPr="00CF33CA">
              <w:rPr>
                <w:rFonts w:ascii="Times New Roman" w:hAnsi="Times New Roman"/>
                <w:sz w:val="26"/>
                <w:szCs w:val="26"/>
              </w:rPr>
              <w:t xml:space="preserve">0 </w:t>
            </w:r>
            <w:r w:rsidR="00237ED2" w:rsidRPr="00CF33CA">
              <w:rPr>
                <w:rFonts w:ascii="Times New Roman" w:hAnsi="Times New Roman"/>
                <w:sz w:val="26"/>
                <w:szCs w:val="26"/>
              </w:rPr>
              <w:t>км</w:t>
            </w:r>
            <w:r w:rsidRPr="00CF33CA">
              <w:rPr>
                <w:rFonts w:ascii="Times New Roman" w:hAnsi="Times New Roman"/>
                <w:sz w:val="26"/>
                <w:szCs w:val="26"/>
              </w:rPr>
              <w:t xml:space="preserve"> автомобильных внутрипоселковых дорог</w:t>
            </w:r>
          </w:p>
        </w:tc>
        <w:tc>
          <w:tcPr>
            <w:tcW w:w="0" w:type="auto"/>
          </w:tcPr>
          <w:p w:rsidR="00A2777A" w:rsidRPr="00CF33CA" w:rsidRDefault="00A2777A" w:rsidP="00CD557D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A2777A" w:rsidRPr="00CF33CA" w:rsidRDefault="00A2777A" w:rsidP="00CD557D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2777A" w:rsidRPr="00CF33CA" w:rsidTr="00CF33CA">
        <w:tc>
          <w:tcPr>
            <w:tcW w:w="0" w:type="auto"/>
          </w:tcPr>
          <w:p w:rsidR="00A2777A" w:rsidRPr="00CF33CA" w:rsidRDefault="00A2777A" w:rsidP="00CD557D">
            <w:pPr>
              <w:pStyle w:val="ac"/>
              <w:tabs>
                <w:tab w:val="left" w:pos="-142"/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33CA">
              <w:rPr>
                <w:rFonts w:ascii="Times New Roman" w:hAnsi="Times New Roman"/>
                <w:sz w:val="26"/>
                <w:szCs w:val="26"/>
              </w:rPr>
              <w:lastRenderedPageBreak/>
              <w:t>3.</w:t>
            </w:r>
          </w:p>
        </w:tc>
        <w:tc>
          <w:tcPr>
            <w:tcW w:w="0" w:type="auto"/>
          </w:tcPr>
          <w:p w:rsidR="00A2777A" w:rsidRPr="00CF33CA" w:rsidRDefault="00A2777A" w:rsidP="00CD557D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33CA">
              <w:rPr>
                <w:rFonts w:ascii="Times New Roman" w:hAnsi="Times New Roman"/>
                <w:sz w:val="26"/>
                <w:szCs w:val="26"/>
              </w:rPr>
              <w:t>Основное мероприятие: Проектные работы по капитальному ремонту автомобильных дорог местного значения и искусственных сооружений на них</w:t>
            </w:r>
          </w:p>
        </w:tc>
        <w:tc>
          <w:tcPr>
            <w:tcW w:w="0" w:type="auto"/>
          </w:tcPr>
          <w:p w:rsidR="00A2777A" w:rsidRPr="00CF33CA" w:rsidRDefault="00A2777A" w:rsidP="00CD557D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33CA">
              <w:rPr>
                <w:rFonts w:ascii="Times New Roman" w:hAnsi="Times New Roman"/>
                <w:sz w:val="26"/>
                <w:szCs w:val="26"/>
              </w:rPr>
              <w:t xml:space="preserve">Администрация Питерского муниципального </w:t>
            </w:r>
            <w:r w:rsidR="009B2829" w:rsidRPr="00CF33CA">
              <w:rPr>
                <w:rFonts w:ascii="Times New Roman" w:hAnsi="Times New Roman"/>
                <w:sz w:val="26"/>
                <w:szCs w:val="26"/>
              </w:rPr>
              <w:t>района</w:t>
            </w:r>
          </w:p>
        </w:tc>
        <w:tc>
          <w:tcPr>
            <w:tcW w:w="0" w:type="auto"/>
          </w:tcPr>
          <w:p w:rsidR="00A2777A" w:rsidRPr="00CF33CA" w:rsidRDefault="00A2777A" w:rsidP="00CD557D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33CA">
              <w:rPr>
                <w:rFonts w:ascii="Times New Roman" w:hAnsi="Times New Roman"/>
                <w:sz w:val="26"/>
                <w:szCs w:val="26"/>
              </w:rPr>
              <w:t>20</w:t>
            </w:r>
            <w:r w:rsidR="00222E2C" w:rsidRPr="00CF33CA"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0" w:type="auto"/>
          </w:tcPr>
          <w:p w:rsidR="00A2777A" w:rsidRPr="00CF33CA" w:rsidRDefault="00222E2C" w:rsidP="00CD557D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33CA">
              <w:rPr>
                <w:rFonts w:ascii="Times New Roman" w:hAnsi="Times New Roman"/>
                <w:sz w:val="26"/>
                <w:szCs w:val="26"/>
              </w:rPr>
              <w:t>2038</w:t>
            </w:r>
          </w:p>
        </w:tc>
        <w:tc>
          <w:tcPr>
            <w:tcW w:w="0" w:type="auto"/>
          </w:tcPr>
          <w:p w:rsidR="00A2777A" w:rsidRPr="00CF33CA" w:rsidRDefault="00A2777A" w:rsidP="00CD557D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33CA">
              <w:rPr>
                <w:rFonts w:ascii="Times New Roman" w:hAnsi="Times New Roman"/>
                <w:sz w:val="26"/>
                <w:szCs w:val="26"/>
              </w:rPr>
              <w:t>Обеспечение  проектной документацией работ по ремонту автомобильных дорог</w:t>
            </w:r>
          </w:p>
        </w:tc>
        <w:tc>
          <w:tcPr>
            <w:tcW w:w="0" w:type="auto"/>
          </w:tcPr>
          <w:p w:rsidR="00A2777A" w:rsidRPr="00CF33CA" w:rsidRDefault="00A2777A" w:rsidP="00CD557D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33CA">
              <w:rPr>
                <w:rFonts w:ascii="Times New Roman" w:hAnsi="Times New Roman"/>
                <w:sz w:val="26"/>
                <w:szCs w:val="26"/>
              </w:rPr>
              <w:t>Увеличение доли протяженности автомобильных дорог местного значения, не отвечающих нормативным требованиям, в общей протяженности</w:t>
            </w:r>
          </w:p>
        </w:tc>
        <w:tc>
          <w:tcPr>
            <w:tcW w:w="0" w:type="auto"/>
          </w:tcPr>
          <w:p w:rsidR="00A2777A" w:rsidRPr="00CF33CA" w:rsidRDefault="00A2777A" w:rsidP="00CD557D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33CA">
              <w:rPr>
                <w:rFonts w:ascii="Times New Roman" w:hAnsi="Times New Roman"/>
                <w:sz w:val="26"/>
                <w:szCs w:val="26"/>
              </w:rPr>
              <w:t>Уменьшение доли протяженности автомобильных дорог местного значения, не отвечающих нормативным требованиям, в общей протяженности</w:t>
            </w:r>
          </w:p>
        </w:tc>
      </w:tr>
      <w:tr w:rsidR="00A2777A" w:rsidRPr="00CF33CA" w:rsidTr="00CF33CA">
        <w:tc>
          <w:tcPr>
            <w:tcW w:w="0" w:type="auto"/>
          </w:tcPr>
          <w:p w:rsidR="00A2777A" w:rsidRPr="00CF33CA" w:rsidRDefault="00A2777A" w:rsidP="00CD557D">
            <w:pPr>
              <w:pStyle w:val="ac"/>
              <w:tabs>
                <w:tab w:val="left" w:pos="-142"/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33CA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0" w:type="auto"/>
          </w:tcPr>
          <w:p w:rsidR="00A2777A" w:rsidRPr="00CF33CA" w:rsidRDefault="00A2777A" w:rsidP="00CD557D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33CA">
              <w:rPr>
                <w:rFonts w:ascii="Times New Roman" w:hAnsi="Times New Roman"/>
                <w:sz w:val="26"/>
                <w:szCs w:val="26"/>
              </w:rPr>
              <w:t>Основное мероприятие: Зимнее с</w:t>
            </w:r>
            <w:r w:rsidR="00222E2C" w:rsidRPr="00CF33CA">
              <w:rPr>
                <w:rFonts w:ascii="Times New Roman" w:hAnsi="Times New Roman"/>
                <w:sz w:val="26"/>
                <w:szCs w:val="26"/>
              </w:rPr>
              <w:t>одержание автомобильных дорог; з</w:t>
            </w:r>
            <w:r w:rsidRPr="00CF33CA">
              <w:rPr>
                <w:rFonts w:ascii="Times New Roman" w:hAnsi="Times New Roman"/>
                <w:sz w:val="26"/>
                <w:szCs w:val="26"/>
              </w:rPr>
              <w:t>аключение договоров по зимнему содержанию автомобильных дорог</w:t>
            </w:r>
          </w:p>
        </w:tc>
        <w:tc>
          <w:tcPr>
            <w:tcW w:w="0" w:type="auto"/>
          </w:tcPr>
          <w:p w:rsidR="00A2777A" w:rsidRPr="00CF33CA" w:rsidRDefault="00A2777A" w:rsidP="00CD557D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33CA">
              <w:rPr>
                <w:rFonts w:ascii="Times New Roman" w:hAnsi="Times New Roman"/>
                <w:sz w:val="26"/>
                <w:szCs w:val="26"/>
              </w:rPr>
              <w:t xml:space="preserve">Администрация Питерского муниципального </w:t>
            </w:r>
            <w:r w:rsidR="0053796D" w:rsidRPr="00CF33CA">
              <w:rPr>
                <w:rFonts w:ascii="Times New Roman" w:hAnsi="Times New Roman"/>
                <w:sz w:val="26"/>
                <w:szCs w:val="26"/>
              </w:rPr>
              <w:t>района</w:t>
            </w:r>
          </w:p>
        </w:tc>
        <w:tc>
          <w:tcPr>
            <w:tcW w:w="0" w:type="auto"/>
          </w:tcPr>
          <w:p w:rsidR="00A2777A" w:rsidRPr="00CF33CA" w:rsidRDefault="00A2777A" w:rsidP="00CD557D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33CA">
              <w:rPr>
                <w:rFonts w:ascii="Times New Roman" w:hAnsi="Times New Roman"/>
                <w:sz w:val="26"/>
                <w:szCs w:val="26"/>
              </w:rPr>
              <w:t>20</w:t>
            </w:r>
            <w:r w:rsidR="00222E2C" w:rsidRPr="00CF33CA"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0" w:type="auto"/>
          </w:tcPr>
          <w:p w:rsidR="00A2777A" w:rsidRPr="00CF33CA" w:rsidRDefault="00222E2C" w:rsidP="00CD557D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33CA">
              <w:rPr>
                <w:rFonts w:ascii="Times New Roman" w:hAnsi="Times New Roman"/>
                <w:sz w:val="26"/>
                <w:szCs w:val="26"/>
              </w:rPr>
              <w:t>2038</w:t>
            </w:r>
          </w:p>
        </w:tc>
        <w:tc>
          <w:tcPr>
            <w:tcW w:w="0" w:type="auto"/>
          </w:tcPr>
          <w:p w:rsidR="00A2777A" w:rsidRPr="00CF33CA" w:rsidRDefault="00A2777A" w:rsidP="00CD557D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33CA">
              <w:rPr>
                <w:rFonts w:ascii="Times New Roman" w:hAnsi="Times New Roman"/>
                <w:sz w:val="26"/>
                <w:szCs w:val="26"/>
              </w:rPr>
              <w:t>Качественное состояние дорог в зимний период</w:t>
            </w:r>
          </w:p>
        </w:tc>
        <w:tc>
          <w:tcPr>
            <w:tcW w:w="0" w:type="auto"/>
          </w:tcPr>
          <w:p w:rsidR="00A2777A" w:rsidRPr="00CF33CA" w:rsidRDefault="00A2777A" w:rsidP="00CD557D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A2777A" w:rsidRPr="00CF33CA" w:rsidRDefault="00A2777A" w:rsidP="00CD557D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2777A" w:rsidRPr="00CF33CA" w:rsidTr="00CF33CA">
        <w:tc>
          <w:tcPr>
            <w:tcW w:w="0" w:type="auto"/>
          </w:tcPr>
          <w:p w:rsidR="00A2777A" w:rsidRPr="00CF33CA" w:rsidRDefault="00A2777A" w:rsidP="00CD557D">
            <w:pPr>
              <w:pStyle w:val="ac"/>
              <w:tabs>
                <w:tab w:val="left" w:pos="-142"/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33CA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0" w:type="auto"/>
          </w:tcPr>
          <w:p w:rsidR="00A2777A" w:rsidRPr="00CF33CA" w:rsidRDefault="00A2777A" w:rsidP="00CD557D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33CA">
              <w:rPr>
                <w:rFonts w:ascii="Times New Roman" w:hAnsi="Times New Roman"/>
                <w:sz w:val="26"/>
                <w:szCs w:val="26"/>
              </w:rPr>
              <w:t xml:space="preserve">Основное </w:t>
            </w:r>
            <w:r w:rsidRPr="00CF33CA">
              <w:rPr>
                <w:rFonts w:ascii="Times New Roman" w:hAnsi="Times New Roman"/>
                <w:sz w:val="26"/>
                <w:szCs w:val="26"/>
              </w:rPr>
              <w:lastRenderedPageBreak/>
              <w:t>мероприятие: Оборудование пешеходных переходов знаками, установка других необходимых знаков</w:t>
            </w:r>
          </w:p>
        </w:tc>
        <w:tc>
          <w:tcPr>
            <w:tcW w:w="0" w:type="auto"/>
          </w:tcPr>
          <w:p w:rsidR="00A2777A" w:rsidRPr="00CF33CA" w:rsidRDefault="00A2777A" w:rsidP="00CD557D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33CA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Администрация </w:t>
            </w:r>
            <w:r w:rsidRPr="00CF33CA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Питерского муниципального </w:t>
            </w:r>
            <w:r w:rsidR="0053796D" w:rsidRPr="00CF33CA">
              <w:rPr>
                <w:rFonts w:ascii="Times New Roman" w:hAnsi="Times New Roman"/>
                <w:sz w:val="26"/>
                <w:szCs w:val="26"/>
              </w:rPr>
              <w:t>района</w:t>
            </w:r>
          </w:p>
        </w:tc>
        <w:tc>
          <w:tcPr>
            <w:tcW w:w="0" w:type="auto"/>
          </w:tcPr>
          <w:p w:rsidR="00A2777A" w:rsidRPr="00CF33CA" w:rsidRDefault="00A2777A" w:rsidP="00CD557D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33CA">
              <w:rPr>
                <w:rFonts w:ascii="Times New Roman" w:hAnsi="Times New Roman"/>
                <w:sz w:val="26"/>
                <w:szCs w:val="26"/>
              </w:rPr>
              <w:lastRenderedPageBreak/>
              <w:t>20</w:t>
            </w:r>
            <w:r w:rsidR="00222E2C" w:rsidRPr="00CF33CA"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0" w:type="auto"/>
          </w:tcPr>
          <w:p w:rsidR="00A2777A" w:rsidRPr="00CF33CA" w:rsidRDefault="00222E2C" w:rsidP="00CD557D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33CA">
              <w:rPr>
                <w:rFonts w:ascii="Times New Roman" w:hAnsi="Times New Roman"/>
                <w:sz w:val="26"/>
                <w:szCs w:val="26"/>
              </w:rPr>
              <w:t>2038</w:t>
            </w:r>
          </w:p>
        </w:tc>
        <w:tc>
          <w:tcPr>
            <w:tcW w:w="0" w:type="auto"/>
          </w:tcPr>
          <w:p w:rsidR="00A2777A" w:rsidRPr="00CF33CA" w:rsidRDefault="00A2777A" w:rsidP="00CD557D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33CA">
              <w:rPr>
                <w:rFonts w:ascii="Times New Roman" w:hAnsi="Times New Roman"/>
                <w:sz w:val="26"/>
                <w:szCs w:val="26"/>
              </w:rPr>
              <w:t xml:space="preserve">Отсутствие </w:t>
            </w:r>
            <w:r w:rsidRPr="00CF33CA">
              <w:rPr>
                <w:rFonts w:ascii="Times New Roman" w:hAnsi="Times New Roman"/>
                <w:sz w:val="26"/>
                <w:szCs w:val="26"/>
              </w:rPr>
              <w:lastRenderedPageBreak/>
              <w:t>количества пешеходов, погибших в результате дорожно-транспортных происшествий на дорогах местного значения</w:t>
            </w:r>
          </w:p>
        </w:tc>
        <w:tc>
          <w:tcPr>
            <w:tcW w:w="0" w:type="auto"/>
          </w:tcPr>
          <w:p w:rsidR="00A2777A" w:rsidRPr="00CF33CA" w:rsidRDefault="00A2777A" w:rsidP="00CD557D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33CA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Увеличение </w:t>
            </w:r>
            <w:r w:rsidRPr="00CF33CA">
              <w:rPr>
                <w:rFonts w:ascii="Times New Roman" w:hAnsi="Times New Roman"/>
                <w:sz w:val="26"/>
                <w:szCs w:val="26"/>
              </w:rPr>
              <w:lastRenderedPageBreak/>
              <w:t>количества пешеходов погибших в результате дорожно-транспортных происшествий на дорогах местного значения</w:t>
            </w:r>
          </w:p>
        </w:tc>
        <w:tc>
          <w:tcPr>
            <w:tcW w:w="0" w:type="auto"/>
          </w:tcPr>
          <w:p w:rsidR="00A2777A" w:rsidRPr="00CF33CA" w:rsidRDefault="00222E2C" w:rsidP="00CD557D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33CA">
              <w:rPr>
                <w:rFonts w:ascii="Times New Roman" w:hAnsi="Times New Roman"/>
                <w:sz w:val="26"/>
                <w:szCs w:val="26"/>
              </w:rPr>
              <w:lastRenderedPageBreak/>
              <w:t>Сокращение к 2038</w:t>
            </w:r>
            <w:r w:rsidR="00A2777A" w:rsidRPr="00CF33C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2777A" w:rsidRPr="00CF33CA">
              <w:rPr>
                <w:rFonts w:ascii="Times New Roman" w:hAnsi="Times New Roman"/>
                <w:sz w:val="26"/>
                <w:szCs w:val="26"/>
              </w:rPr>
              <w:lastRenderedPageBreak/>
              <w:t>году количества лиц, погибших в результате дорожно-транспортных происшествий</w:t>
            </w:r>
          </w:p>
        </w:tc>
      </w:tr>
      <w:tr w:rsidR="00A2777A" w:rsidRPr="00CF33CA" w:rsidTr="00CF33CA">
        <w:tc>
          <w:tcPr>
            <w:tcW w:w="0" w:type="auto"/>
          </w:tcPr>
          <w:p w:rsidR="00A2777A" w:rsidRPr="00CF33CA" w:rsidRDefault="00A2777A" w:rsidP="00CD557D">
            <w:pPr>
              <w:pStyle w:val="ac"/>
              <w:tabs>
                <w:tab w:val="left" w:pos="-142"/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33CA">
              <w:rPr>
                <w:rFonts w:ascii="Times New Roman" w:hAnsi="Times New Roman"/>
                <w:sz w:val="26"/>
                <w:szCs w:val="26"/>
              </w:rPr>
              <w:lastRenderedPageBreak/>
              <w:t>6.</w:t>
            </w:r>
          </w:p>
        </w:tc>
        <w:tc>
          <w:tcPr>
            <w:tcW w:w="0" w:type="auto"/>
          </w:tcPr>
          <w:p w:rsidR="00A2777A" w:rsidRPr="00CF33CA" w:rsidRDefault="00A2777A" w:rsidP="00CD557D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33CA">
              <w:rPr>
                <w:rFonts w:ascii="Times New Roman" w:hAnsi="Times New Roman"/>
                <w:sz w:val="26"/>
                <w:szCs w:val="26"/>
              </w:rPr>
              <w:t>Санитарная очистка дорог местного значения: Проведение общесельских субботников, организация очистки улиц</w:t>
            </w:r>
          </w:p>
        </w:tc>
        <w:tc>
          <w:tcPr>
            <w:tcW w:w="0" w:type="auto"/>
          </w:tcPr>
          <w:p w:rsidR="00A2777A" w:rsidRPr="00CF33CA" w:rsidRDefault="00A2777A" w:rsidP="00317EA3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33CA">
              <w:rPr>
                <w:rFonts w:ascii="Times New Roman" w:hAnsi="Times New Roman"/>
                <w:sz w:val="26"/>
                <w:szCs w:val="26"/>
              </w:rPr>
              <w:t xml:space="preserve">Администрация Питерского муниципального </w:t>
            </w:r>
            <w:r w:rsidR="00317EA3" w:rsidRPr="00CF33CA">
              <w:rPr>
                <w:rFonts w:ascii="Times New Roman" w:hAnsi="Times New Roman"/>
                <w:sz w:val="26"/>
                <w:szCs w:val="26"/>
              </w:rPr>
              <w:t>района</w:t>
            </w:r>
          </w:p>
        </w:tc>
        <w:tc>
          <w:tcPr>
            <w:tcW w:w="0" w:type="auto"/>
          </w:tcPr>
          <w:p w:rsidR="00A2777A" w:rsidRPr="00CF33CA" w:rsidRDefault="00A2777A" w:rsidP="00CD557D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33CA">
              <w:rPr>
                <w:rFonts w:ascii="Times New Roman" w:hAnsi="Times New Roman"/>
                <w:sz w:val="26"/>
                <w:szCs w:val="26"/>
              </w:rPr>
              <w:t>20</w:t>
            </w:r>
            <w:r w:rsidR="00222E2C" w:rsidRPr="00CF33CA"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0" w:type="auto"/>
          </w:tcPr>
          <w:p w:rsidR="00A2777A" w:rsidRPr="00CF33CA" w:rsidRDefault="00222E2C" w:rsidP="00CD557D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33CA">
              <w:rPr>
                <w:rFonts w:ascii="Times New Roman" w:hAnsi="Times New Roman"/>
                <w:sz w:val="26"/>
                <w:szCs w:val="26"/>
              </w:rPr>
              <w:t>2038</w:t>
            </w:r>
          </w:p>
        </w:tc>
        <w:tc>
          <w:tcPr>
            <w:tcW w:w="0" w:type="auto"/>
          </w:tcPr>
          <w:p w:rsidR="00A2777A" w:rsidRPr="00CF33CA" w:rsidRDefault="00A2777A" w:rsidP="00CD557D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33CA">
              <w:rPr>
                <w:rFonts w:ascii="Times New Roman" w:hAnsi="Times New Roman"/>
                <w:sz w:val="26"/>
                <w:szCs w:val="26"/>
              </w:rPr>
              <w:t>Качественное состояние дорог в течение года</w:t>
            </w:r>
          </w:p>
        </w:tc>
        <w:tc>
          <w:tcPr>
            <w:tcW w:w="0" w:type="auto"/>
          </w:tcPr>
          <w:p w:rsidR="00A2777A" w:rsidRPr="00CF33CA" w:rsidRDefault="00A2777A" w:rsidP="00CD557D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33CA">
              <w:rPr>
                <w:rFonts w:ascii="Times New Roman" w:hAnsi="Times New Roman"/>
                <w:sz w:val="26"/>
                <w:szCs w:val="26"/>
              </w:rPr>
              <w:t>Некачественное состояние дорог, антисанитарная обстановка в муниципальном образовании</w:t>
            </w:r>
          </w:p>
        </w:tc>
        <w:tc>
          <w:tcPr>
            <w:tcW w:w="0" w:type="auto"/>
          </w:tcPr>
          <w:p w:rsidR="00A2777A" w:rsidRPr="00CF33CA" w:rsidRDefault="00A2777A" w:rsidP="00CD557D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33CA">
              <w:rPr>
                <w:rFonts w:ascii="Times New Roman" w:hAnsi="Times New Roman"/>
                <w:sz w:val="26"/>
                <w:szCs w:val="26"/>
              </w:rPr>
              <w:t>Уменьшение доли протяженности автомобильных дорог местного значения и межмуниципального значения, не отвечающих нормативным требованиям, в общей протяженности</w:t>
            </w:r>
          </w:p>
        </w:tc>
      </w:tr>
    </w:tbl>
    <w:p w:rsidR="004F0E38" w:rsidRDefault="004F0E38" w:rsidP="001228A5">
      <w:pPr>
        <w:pStyle w:val="ac"/>
        <w:ind w:left="8505"/>
        <w:rPr>
          <w:rFonts w:ascii="Times New Roman" w:hAnsi="Times New Roman"/>
          <w:sz w:val="28"/>
          <w:szCs w:val="28"/>
        </w:rPr>
      </w:pPr>
    </w:p>
    <w:p w:rsidR="002C1659" w:rsidRDefault="002C1659" w:rsidP="003C4FDB">
      <w:pPr>
        <w:pStyle w:val="ac"/>
        <w:ind w:left="8505"/>
        <w:rPr>
          <w:rFonts w:ascii="Times New Roman" w:hAnsi="Times New Roman"/>
          <w:sz w:val="28"/>
          <w:szCs w:val="28"/>
        </w:rPr>
      </w:pPr>
    </w:p>
    <w:p w:rsidR="002C1659" w:rsidRDefault="002C1659" w:rsidP="003C4FDB">
      <w:pPr>
        <w:pStyle w:val="ac"/>
        <w:ind w:left="8505"/>
        <w:rPr>
          <w:rFonts w:ascii="Times New Roman" w:hAnsi="Times New Roman"/>
          <w:sz w:val="28"/>
          <w:szCs w:val="28"/>
        </w:rPr>
      </w:pPr>
    </w:p>
    <w:p w:rsidR="002C1659" w:rsidRDefault="002C1659" w:rsidP="003C4FDB">
      <w:pPr>
        <w:pStyle w:val="ac"/>
        <w:ind w:left="8505"/>
        <w:rPr>
          <w:rFonts w:ascii="Times New Roman" w:hAnsi="Times New Roman"/>
          <w:sz w:val="28"/>
          <w:szCs w:val="28"/>
        </w:rPr>
      </w:pPr>
    </w:p>
    <w:p w:rsidR="002C1659" w:rsidRDefault="002C1659" w:rsidP="003C4FDB">
      <w:pPr>
        <w:pStyle w:val="ac"/>
        <w:ind w:left="8505"/>
        <w:rPr>
          <w:rFonts w:ascii="Times New Roman" w:hAnsi="Times New Roman"/>
          <w:sz w:val="28"/>
          <w:szCs w:val="28"/>
        </w:rPr>
      </w:pPr>
    </w:p>
    <w:p w:rsidR="002C1659" w:rsidRDefault="002C1659" w:rsidP="003C4FDB">
      <w:pPr>
        <w:pStyle w:val="ac"/>
        <w:ind w:left="8505"/>
        <w:rPr>
          <w:rFonts w:ascii="Times New Roman" w:hAnsi="Times New Roman"/>
          <w:sz w:val="28"/>
          <w:szCs w:val="28"/>
        </w:rPr>
      </w:pPr>
    </w:p>
    <w:p w:rsidR="002C1659" w:rsidRDefault="002C1659" w:rsidP="003C4FDB">
      <w:pPr>
        <w:pStyle w:val="ac"/>
        <w:ind w:left="8505"/>
        <w:rPr>
          <w:rFonts w:ascii="Times New Roman" w:hAnsi="Times New Roman"/>
          <w:sz w:val="28"/>
          <w:szCs w:val="28"/>
        </w:rPr>
      </w:pPr>
    </w:p>
    <w:p w:rsidR="002C1659" w:rsidRDefault="002C1659" w:rsidP="003C4FDB">
      <w:pPr>
        <w:pStyle w:val="ac"/>
        <w:ind w:left="8505"/>
        <w:rPr>
          <w:rFonts w:ascii="Times New Roman" w:hAnsi="Times New Roman"/>
          <w:sz w:val="28"/>
          <w:szCs w:val="28"/>
        </w:rPr>
      </w:pPr>
    </w:p>
    <w:p w:rsidR="002C1659" w:rsidRDefault="002C1659" w:rsidP="003C4FDB">
      <w:pPr>
        <w:pStyle w:val="ac"/>
        <w:ind w:left="8505"/>
        <w:rPr>
          <w:rFonts w:ascii="Times New Roman" w:hAnsi="Times New Roman"/>
          <w:sz w:val="28"/>
          <w:szCs w:val="28"/>
        </w:rPr>
      </w:pPr>
    </w:p>
    <w:p w:rsidR="002C1659" w:rsidRDefault="002C1659" w:rsidP="003C4FDB">
      <w:pPr>
        <w:pStyle w:val="ac"/>
        <w:ind w:left="8505"/>
        <w:rPr>
          <w:rFonts w:ascii="Times New Roman" w:hAnsi="Times New Roman"/>
          <w:sz w:val="28"/>
          <w:szCs w:val="28"/>
        </w:rPr>
      </w:pPr>
    </w:p>
    <w:p w:rsidR="001228A5" w:rsidRDefault="001228A5" w:rsidP="00CF33CA">
      <w:pPr>
        <w:pStyle w:val="ac"/>
        <w:ind w:left="8789"/>
        <w:jc w:val="both"/>
        <w:rPr>
          <w:rFonts w:ascii="Times New Roman" w:hAnsi="Times New Roman"/>
          <w:sz w:val="28"/>
          <w:szCs w:val="28"/>
        </w:rPr>
      </w:pPr>
      <w:r w:rsidRPr="00065C91">
        <w:rPr>
          <w:rFonts w:ascii="Times New Roman" w:hAnsi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</w:rPr>
        <w:t>5</w:t>
      </w:r>
      <w:r w:rsidR="00CF33CA">
        <w:rPr>
          <w:rFonts w:ascii="Times New Roman" w:hAnsi="Times New Roman"/>
          <w:sz w:val="28"/>
          <w:szCs w:val="28"/>
        </w:rPr>
        <w:t xml:space="preserve"> </w:t>
      </w:r>
      <w:r w:rsidR="00D13CA2">
        <w:rPr>
          <w:rFonts w:ascii="Times New Roman" w:hAnsi="Times New Roman"/>
          <w:sz w:val="28"/>
          <w:szCs w:val="28"/>
        </w:rPr>
        <w:t>к</w:t>
      </w:r>
      <w:r w:rsidR="002C1659">
        <w:rPr>
          <w:rFonts w:ascii="Times New Roman" w:hAnsi="Times New Roman"/>
          <w:sz w:val="28"/>
          <w:szCs w:val="28"/>
        </w:rPr>
        <w:t xml:space="preserve"> Программе комплексного развития</w:t>
      </w:r>
      <w:r w:rsidRPr="00065C91">
        <w:rPr>
          <w:rFonts w:ascii="Times New Roman" w:hAnsi="Times New Roman"/>
          <w:sz w:val="28"/>
          <w:szCs w:val="28"/>
        </w:rPr>
        <w:t xml:space="preserve"> т</w:t>
      </w:r>
      <w:r w:rsidR="00E17B47">
        <w:rPr>
          <w:rFonts w:ascii="Times New Roman" w:hAnsi="Times New Roman"/>
          <w:sz w:val="28"/>
          <w:szCs w:val="28"/>
        </w:rPr>
        <w:t>ранспортной инфраструктуры Алексашкин</w:t>
      </w:r>
      <w:r w:rsidRPr="00065C91">
        <w:rPr>
          <w:rFonts w:ascii="Times New Roman" w:hAnsi="Times New Roman"/>
          <w:sz w:val="28"/>
          <w:szCs w:val="28"/>
        </w:rPr>
        <w:t>ского му</w:t>
      </w:r>
      <w:r w:rsidR="00E17B47">
        <w:rPr>
          <w:rFonts w:ascii="Times New Roman" w:hAnsi="Times New Roman"/>
          <w:sz w:val="28"/>
          <w:szCs w:val="28"/>
        </w:rPr>
        <w:t xml:space="preserve">ниципального образования </w:t>
      </w:r>
      <w:r w:rsidR="002C1659">
        <w:rPr>
          <w:rFonts w:ascii="Times New Roman" w:hAnsi="Times New Roman"/>
          <w:sz w:val="28"/>
          <w:szCs w:val="28"/>
        </w:rPr>
        <w:t xml:space="preserve">Питерского муниципального района Саратовской области </w:t>
      </w:r>
      <w:r w:rsidR="00E17B47">
        <w:rPr>
          <w:rFonts w:ascii="Times New Roman" w:hAnsi="Times New Roman"/>
          <w:sz w:val="28"/>
          <w:szCs w:val="28"/>
        </w:rPr>
        <w:t>на 2022-2038</w:t>
      </w:r>
      <w:r w:rsidR="002C1659">
        <w:rPr>
          <w:rFonts w:ascii="Times New Roman" w:hAnsi="Times New Roman"/>
          <w:sz w:val="28"/>
          <w:szCs w:val="28"/>
        </w:rPr>
        <w:t xml:space="preserve"> годы</w:t>
      </w:r>
    </w:p>
    <w:p w:rsidR="002C1659" w:rsidRDefault="002C1659" w:rsidP="003C4FDB">
      <w:pPr>
        <w:pStyle w:val="ac"/>
        <w:ind w:left="8505"/>
        <w:rPr>
          <w:rFonts w:ascii="Times New Roman" w:hAnsi="Times New Roman"/>
          <w:sz w:val="28"/>
          <w:szCs w:val="28"/>
        </w:rPr>
      </w:pPr>
    </w:p>
    <w:p w:rsidR="001228A5" w:rsidRPr="007215AA" w:rsidRDefault="001228A5" w:rsidP="001228A5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7215AA">
        <w:rPr>
          <w:rFonts w:ascii="Times New Roman" w:hAnsi="Times New Roman"/>
          <w:b/>
          <w:sz w:val="28"/>
          <w:szCs w:val="28"/>
        </w:rPr>
        <w:t>ПЕРЕЧЕНЬ</w:t>
      </w:r>
    </w:p>
    <w:p w:rsidR="001228A5" w:rsidRDefault="001228A5" w:rsidP="001228A5">
      <w:pPr>
        <w:pStyle w:val="ac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объектов дорожной сферы, находящихся в м</w:t>
      </w:r>
      <w:r w:rsidR="00E17B47">
        <w:rPr>
          <w:rFonts w:ascii="Times New Roman" w:hAnsi="Times New Roman"/>
          <w:sz w:val="28"/>
          <w:szCs w:val="28"/>
        </w:rPr>
        <w:t>униципальной собственности Алексашкин</w:t>
      </w:r>
      <w:r>
        <w:rPr>
          <w:rFonts w:ascii="Times New Roman" w:hAnsi="Times New Roman"/>
          <w:sz w:val="28"/>
          <w:szCs w:val="28"/>
        </w:rPr>
        <w:t>ского муниципального образования</w:t>
      </w:r>
    </w:p>
    <w:p w:rsidR="001228A5" w:rsidRDefault="001228A5" w:rsidP="00CF33CA">
      <w:pPr>
        <w:pStyle w:val="ac"/>
        <w:ind w:firstLine="851"/>
        <w:rPr>
          <w:rFonts w:ascii="Times New Roman" w:hAnsi="Times New Roman"/>
          <w:sz w:val="28"/>
          <w:szCs w:val="28"/>
        </w:rPr>
      </w:pPr>
    </w:p>
    <w:p w:rsidR="001228A5" w:rsidRDefault="001228A5" w:rsidP="00CF33CA">
      <w:pPr>
        <w:pStyle w:val="ac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7215AA">
        <w:rPr>
          <w:rFonts w:ascii="Times New Roman" w:hAnsi="Times New Roman"/>
          <w:sz w:val="28"/>
          <w:szCs w:val="28"/>
        </w:rPr>
        <w:t>с</w:t>
      </w:r>
      <w:r w:rsidR="003329A1">
        <w:rPr>
          <w:rFonts w:ascii="Times New Roman" w:hAnsi="Times New Roman"/>
          <w:sz w:val="28"/>
          <w:szCs w:val="28"/>
        </w:rPr>
        <w:t>его по МО – 14,99 км</w:t>
      </w:r>
    </w:p>
    <w:p w:rsidR="007215AA" w:rsidRDefault="003329A1" w:rsidP="00CF33CA">
      <w:pPr>
        <w:pStyle w:val="ac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них:  асфальтированные (щебень) – 6,3</w:t>
      </w:r>
      <w:r w:rsidR="007215AA">
        <w:rPr>
          <w:rFonts w:ascii="Times New Roman" w:hAnsi="Times New Roman"/>
          <w:sz w:val="28"/>
          <w:szCs w:val="28"/>
        </w:rPr>
        <w:t xml:space="preserve"> км;</w:t>
      </w:r>
    </w:p>
    <w:p w:rsidR="00910CAA" w:rsidRDefault="003329A1" w:rsidP="00CF33CA">
      <w:pPr>
        <w:pStyle w:val="ac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грунтовым покрытием – 8,69</w:t>
      </w:r>
      <w:r w:rsidR="007215AA">
        <w:rPr>
          <w:rFonts w:ascii="Times New Roman" w:hAnsi="Times New Roman"/>
          <w:sz w:val="28"/>
          <w:szCs w:val="28"/>
        </w:rPr>
        <w:t xml:space="preserve"> км</w:t>
      </w:r>
    </w:p>
    <w:p w:rsidR="00CF33CA" w:rsidRDefault="00CF33CA" w:rsidP="00CF33CA">
      <w:pPr>
        <w:pStyle w:val="ac"/>
        <w:ind w:firstLine="851"/>
        <w:rPr>
          <w:rFonts w:ascii="Times New Roman" w:hAnsi="Times New Roman"/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738"/>
        <w:gridCol w:w="3009"/>
        <w:gridCol w:w="2685"/>
        <w:gridCol w:w="2344"/>
        <w:gridCol w:w="2029"/>
        <w:gridCol w:w="1979"/>
        <w:gridCol w:w="1101"/>
        <w:gridCol w:w="931"/>
      </w:tblGrid>
      <w:tr w:rsidR="002A1645" w:rsidTr="00CF33CA">
        <w:tc>
          <w:tcPr>
            <w:tcW w:w="0" w:type="auto"/>
            <w:vMerge w:val="restart"/>
          </w:tcPr>
          <w:p w:rsidR="002A1645" w:rsidRDefault="002A1645" w:rsidP="00910CAA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0" w:type="auto"/>
            <w:vMerge w:val="restart"/>
          </w:tcPr>
          <w:p w:rsidR="002A1645" w:rsidRDefault="002A1645" w:rsidP="00910CAA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0" w:type="auto"/>
            <w:vMerge w:val="restart"/>
          </w:tcPr>
          <w:p w:rsidR="002A1645" w:rsidRDefault="002A1645" w:rsidP="00910CAA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Категория (улица, переулок и т.п.)</w:t>
            </w:r>
          </w:p>
        </w:tc>
        <w:tc>
          <w:tcPr>
            <w:tcW w:w="0" w:type="auto"/>
            <w:vMerge w:val="restart"/>
          </w:tcPr>
          <w:p w:rsidR="002A1645" w:rsidRDefault="002A1645" w:rsidP="00910CAA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0" w:type="auto"/>
          </w:tcPr>
          <w:p w:rsidR="002A1645" w:rsidRDefault="002A1645" w:rsidP="00910CAA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протяженность</w:t>
            </w:r>
          </w:p>
        </w:tc>
        <w:tc>
          <w:tcPr>
            <w:tcW w:w="0" w:type="auto"/>
            <w:gridSpan w:val="3"/>
          </w:tcPr>
          <w:p w:rsidR="002A1645" w:rsidRDefault="006B4DF6" w:rsidP="00910CAA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</w:tr>
      <w:tr w:rsidR="000E7D5B" w:rsidTr="00CF33CA">
        <w:tc>
          <w:tcPr>
            <w:tcW w:w="0" w:type="auto"/>
            <w:vMerge/>
          </w:tcPr>
          <w:p w:rsidR="002A1645" w:rsidRDefault="002A1645" w:rsidP="001228A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2A1645" w:rsidRDefault="002A1645" w:rsidP="001228A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2A1645" w:rsidRDefault="002A1645" w:rsidP="001228A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2A1645" w:rsidRDefault="002A1645" w:rsidP="001228A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A1645" w:rsidRDefault="006B4DF6" w:rsidP="002A1645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2A1645">
              <w:rPr>
                <w:rFonts w:ascii="Times New Roman" w:hAnsi="Times New Roman"/>
                <w:sz w:val="28"/>
                <w:szCs w:val="28"/>
              </w:rPr>
              <w:t>сего, км</w:t>
            </w:r>
          </w:p>
        </w:tc>
        <w:tc>
          <w:tcPr>
            <w:tcW w:w="0" w:type="auto"/>
          </w:tcPr>
          <w:p w:rsidR="002A1645" w:rsidRDefault="006B4DF6" w:rsidP="006B4DF6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асфальтобетон</w:t>
            </w:r>
          </w:p>
        </w:tc>
        <w:tc>
          <w:tcPr>
            <w:tcW w:w="0" w:type="auto"/>
          </w:tcPr>
          <w:p w:rsidR="002A1645" w:rsidRDefault="006B4DF6" w:rsidP="006B4DF6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щебень</w:t>
            </w:r>
          </w:p>
        </w:tc>
        <w:tc>
          <w:tcPr>
            <w:tcW w:w="0" w:type="auto"/>
          </w:tcPr>
          <w:p w:rsidR="002A1645" w:rsidRDefault="006B4DF6" w:rsidP="006B4DF6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Грунт</w:t>
            </w:r>
          </w:p>
        </w:tc>
      </w:tr>
      <w:tr w:rsidR="006B4DF6" w:rsidTr="00CF33CA">
        <w:tc>
          <w:tcPr>
            <w:tcW w:w="0" w:type="auto"/>
          </w:tcPr>
          <w:p w:rsidR="00322506" w:rsidRPr="00132859" w:rsidRDefault="00132859" w:rsidP="00132859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322506" w:rsidRPr="00132859" w:rsidRDefault="00132859" w:rsidP="00132859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322506" w:rsidRPr="00132859" w:rsidRDefault="00132859" w:rsidP="00132859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322506" w:rsidRPr="00132859" w:rsidRDefault="00132859" w:rsidP="00132859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322506" w:rsidRPr="00132859" w:rsidRDefault="00132859" w:rsidP="00132859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322506" w:rsidRPr="00132859" w:rsidRDefault="00132859" w:rsidP="00132859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322506" w:rsidRPr="00132859" w:rsidRDefault="00132859" w:rsidP="00132859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322506" w:rsidRPr="00132859" w:rsidRDefault="00132859" w:rsidP="00132859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6B4DF6" w:rsidTr="00CF33CA">
        <w:tc>
          <w:tcPr>
            <w:tcW w:w="0" w:type="auto"/>
          </w:tcPr>
          <w:p w:rsidR="00322506" w:rsidRDefault="00132859" w:rsidP="0013285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322506" w:rsidRDefault="00132859" w:rsidP="001228A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r w:rsidR="003329A1">
              <w:rPr>
                <w:rFonts w:ascii="Times New Roman" w:hAnsi="Times New Roman"/>
                <w:sz w:val="28"/>
                <w:szCs w:val="28"/>
              </w:rPr>
              <w:t>Алексашкино</w:t>
            </w:r>
          </w:p>
        </w:tc>
        <w:tc>
          <w:tcPr>
            <w:tcW w:w="0" w:type="auto"/>
          </w:tcPr>
          <w:p w:rsidR="00322506" w:rsidRDefault="00A71F8B" w:rsidP="00A71F8B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</w:t>
            </w:r>
          </w:p>
        </w:tc>
        <w:tc>
          <w:tcPr>
            <w:tcW w:w="0" w:type="auto"/>
          </w:tcPr>
          <w:p w:rsidR="00322506" w:rsidRDefault="00A71F8B" w:rsidP="00906F2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Ленина</w:t>
            </w:r>
          </w:p>
        </w:tc>
        <w:tc>
          <w:tcPr>
            <w:tcW w:w="0" w:type="auto"/>
          </w:tcPr>
          <w:p w:rsidR="00322506" w:rsidRDefault="003329A1" w:rsidP="00A71F8B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2,3</w:t>
            </w:r>
          </w:p>
        </w:tc>
        <w:tc>
          <w:tcPr>
            <w:tcW w:w="0" w:type="auto"/>
          </w:tcPr>
          <w:p w:rsidR="00322506" w:rsidRDefault="003329A1" w:rsidP="003329A1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0" w:type="auto"/>
          </w:tcPr>
          <w:p w:rsidR="00322506" w:rsidRDefault="003329A1" w:rsidP="003329A1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0,8</w:t>
            </w:r>
          </w:p>
        </w:tc>
        <w:tc>
          <w:tcPr>
            <w:tcW w:w="0" w:type="auto"/>
          </w:tcPr>
          <w:p w:rsidR="00322506" w:rsidRDefault="00322506" w:rsidP="001228A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225D" w:rsidTr="00CF33CA">
        <w:trPr>
          <w:trHeight w:val="337"/>
        </w:trPr>
        <w:tc>
          <w:tcPr>
            <w:tcW w:w="0" w:type="auto"/>
          </w:tcPr>
          <w:p w:rsidR="00BA225D" w:rsidRPr="00BA225D" w:rsidRDefault="00BA225D" w:rsidP="00BA225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25D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BA225D" w:rsidRPr="00BA225D" w:rsidRDefault="00BA225D" w:rsidP="00BA225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A225D" w:rsidRPr="00BA225D" w:rsidRDefault="00BA225D" w:rsidP="00BA225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25D">
              <w:rPr>
                <w:rFonts w:ascii="Times New Roman" w:hAnsi="Times New Roman"/>
                <w:sz w:val="28"/>
                <w:szCs w:val="28"/>
              </w:rPr>
              <w:t>ул.</w:t>
            </w:r>
          </w:p>
        </w:tc>
        <w:tc>
          <w:tcPr>
            <w:tcW w:w="0" w:type="auto"/>
          </w:tcPr>
          <w:p w:rsidR="00BA225D" w:rsidRPr="00BA225D" w:rsidRDefault="00BA225D" w:rsidP="00906F2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A225D">
              <w:rPr>
                <w:rFonts w:ascii="Times New Roman" w:hAnsi="Times New Roman"/>
                <w:sz w:val="28"/>
                <w:szCs w:val="28"/>
              </w:rPr>
              <w:t>С</w:t>
            </w:r>
            <w:r w:rsidR="003329A1">
              <w:rPr>
                <w:rFonts w:ascii="Times New Roman" w:hAnsi="Times New Roman"/>
                <w:sz w:val="28"/>
                <w:szCs w:val="28"/>
              </w:rPr>
              <w:t>адовая</w:t>
            </w:r>
          </w:p>
        </w:tc>
        <w:tc>
          <w:tcPr>
            <w:tcW w:w="0" w:type="auto"/>
          </w:tcPr>
          <w:p w:rsidR="00BA225D" w:rsidRPr="00BA225D" w:rsidRDefault="003329A1" w:rsidP="00BA225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1,4</w:t>
            </w:r>
          </w:p>
        </w:tc>
        <w:tc>
          <w:tcPr>
            <w:tcW w:w="0" w:type="auto"/>
          </w:tcPr>
          <w:p w:rsidR="00BA225D" w:rsidRPr="00BA225D" w:rsidRDefault="003329A1" w:rsidP="00BA225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0,4</w:t>
            </w:r>
          </w:p>
        </w:tc>
        <w:tc>
          <w:tcPr>
            <w:tcW w:w="0" w:type="auto"/>
          </w:tcPr>
          <w:p w:rsidR="00BA225D" w:rsidRPr="00BA225D" w:rsidRDefault="003329A1" w:rsidP="00BA225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0" w:type="auto"/>
          </w:tcPr>
          <w:p w:rsidR="00BA225D" w:rsidRPr="00BA225D" w:rsidRDefault="003329A1" w:rsidP="00BA225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</w:tr>
      <w:tr w:rsidR="00BA225D" w:rsidTr="00CF33CA">
        <w:tc>
          <w:tcPr>
            <w:tcW w:w="0" w:type="auto"/>
          </w:tcPr>
          <w:p w:rsidR="00BA225D" w:rsidRPr="00BA225D" w:rsidRDefault="00BA225D" w:rsidP="00BA225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25D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BA225D" w:rsidRPr="00BA225D" w:rsidRDefault="00BA225D" w:rsidP="00BA225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A225D" w:rsidRPr="00BA225D" w:rsidRDefault="00BA225D" w:rsidP="00BA225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25D">
              <w:rPr>
                <w:rFonts w:ascii="Times New Roman" w:hAnsi="Times New Roman"/>
                <w:sz w:val="28"/>
                <w:szCs w:val="28"/>
              </w:rPr>
              <w:t>ул.</w:t>
            </w:r>
          </w:p>
        </w:tc>
        <w:tc>
          <w:tcPr>
            <w:tcW w:w="0" w:type="auto"/>
          </w:tcPr>
          <w:p w:rsidR="00BA225D" w:rsidRPr="00BA225D" w:rsidRDefault="003329A1" w:rsidP="00906F2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Кооперативная</w:t>
            </w:r>
          </w:p>
        </w:tc>
        <w:tc>
          <w:tcPr>
            <w:tcW w:w="0" w:type="auto"/>
          </w:tcPr>
          <w:p w:rsidR="00BA225D" w:rsidRPr="00BA225D" w:rsidRDefault="003329A1" w:rsidP="00BA225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0,65</w:t>
            </w:r>
          </w:p>
        </w:tc>
        <w:tc>
          <w:tcPr>
            <w:tcW w:w="0" w:type="auto"/>
          </w:tcPr>
          <w:p w:rsidR="00BA225D" w:rsidRPr="00BA225D" w:rsidRDefault="00BA225D" w:rsidP="00BA225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A225D" w:rsidRPr="00BA225D" w:rsidRDefault="00BA225D" w:rsidP="00BA225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A225D" w:rsidRPr="00BA225D" w:rsidRDefault="003329A1" w:rsidP="00BA225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0,65</w:t>
            </w:r>
          </w:p>
        </w:tc>
      </w:tr>
      <w:tr w:rsidR="00BA225D" w:rsidTr="00CF33CA">
        <w:tc>
          <w:tcPr>
            <w:tcW w:w="0" w:type="auto"/>
          </w:tcPr>
          <w:p w:rsidR="00BA225D" w:rsidRPr="00BA225D" w:rsidRDefault="00BA225D" w:rsidP="00BA225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25D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BA225D" w:rsidRPr="00BA225D" w:rsidRDefault="00BA225D" w:rsidP="00BA225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A225D" w:rsidRPr="00BA225D" w:rsidRDefault="00BA225D" w:rsidP="00BA225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25D">
              <w:rPr>
                <w:rFonts w:ascii="Times New Roman" w:hAnsi="Times New Roman"/>
                <w:sz w:val="28"/>
                <w:szCs w:val="28"/>
              </w:rPr>
              <w:t>ул.</w:t>
            </w:r>
          </w:p>
        </w:tc>
        <w:tc>
          <w:tcPr>
            <w:tcW w:w="0" w:type="auto"/>
          </w:tcPr>
          <w:p w:rsidR="00BA225D" w:rsidRPr="00BA225D" w:rsidRDefault="003329A1" w:rsidP="00906F2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Московская</w:t>
            </w:r>
          </w:p>
        </w:tc>
        <w:tc>
          <w:tcPr>
            <w:tcW w:w="0" w:type="auto"/>
          </w:tcPr>
          <w:p w:rsidR="00BA225D" w:rsidRPr="00BA225D" w:rsidRDefault="003329A1" w:rsidP="00BA225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0,85</w:t>
            </w:r>
          </w:p>
        </w:tc>
        <w:tc>
          <w:tcPr>
            <w:tcW w:w="0" w:type="auto"/>
          </w:tcPr>
          <w:p w:rsidR="00BA225D" w:rsidRPr="00BA225D" w:rsidRDefault="003329A1" w:rsidP="00BA225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0,85</w:t>
            </w:r>
          </w:p>
        </w:tc>
        <w:tc>
          <w:tcPr>
            <w:tcW w:w="0" w:type="auto"/>
          </w:tcPr>
          <w:p w:rsidR="00BA225D" w:rsidRPr="00BA225D" w:rsidRDefault="00BA225D" w:rsidP="00BA225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A225D" w:rsidRPr="00BA225D" w:rsidRDefault="00BA225D" w:rsidP="003329A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5A4C" w:rsidTr="00CF33CA">
        <w:tc>
          <w:tcPr>
            <w:tcW w:w="0" w:type="auto"/>
          </w:tcPr>
          <w:p w:rsidR="00F25A4C" w:rsidRDefault="00F25A4C" w:rsidP="0013285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0" w:type="auto"/>
          </w:tcPr>
          <w:p w:rsidR="00F25A4C" w:rsidRDefault="00F25A4C" w:rsidP="001228A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25A4C" w:rsidRDefault="003329A1" w:rsidP="00A71F8B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r w:rsidR="00F25A4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F25A4C" w:rsidRDefault="003329A1" w:rsidP="00906F2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Колхозная</w:t>
            </w:r>
          </w:p>
        </w:tc>
        <w:tc>
          <w:tcPr>
            <w:tcW w:w="0" w:type="auto"/>
          </w:tcPr>
          <w:p w:rsidR="00F25A4C" w:rsidRDefault="0034268E" w:rsidP="00A71F8B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3329A1">
              <w:rPr>
                <w:rFonts w:ascii="Times New Roman" w:hAnsi="Times New Roman"/>
                <w:sz w:val="28"/>
                <w:szCs w:val="28"/>
              </w:rPr>
              <w:t>,3</w:t>
            </w:r>
          </w:p>
        </w:tc>
        <w:tc>
          <w:tcPr>
            <w:tcW w:w="0" w:type="auto"/>
          </w:tcPr>
          <w:p w:rsidR="00F25A4C" w:rsidRDefault="003329A1" w:rsidP="001D73E5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  <w:tc>
          <w:tcPr>
            <w:tcW w:w="0" w:type="auto"/>
          </w:tcPr>
          <w:p w:rsidR="00F25A4C" w:rsidRDefault="00F25A4C" w:rsidP="001D73E5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25A4C" w:rsidRDefault="00F25A4C" w:rsidP="001D73E5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268E" w:rsidTr="00CF33CA">
        <w:tc>
          <w:tcPr>
            <w:tcW w:w="0" w:type="auto"/>
          </w:tcPr>
          <w:p w:rsidR="0034268E" w:rsidRDefault="0034268E" w:rsidP="0013285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0" w:type="auto"/>
          </w:tcPr>
          <w:p w:rsidR="0034268E" w:rsidRDefault="0034268E" w:rsidP="001228A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4268E" w:rsidRDefault="0034268E" w:rsidP="00A71F8B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</w:t>
            </w:r>
          </w:p>
        </w:tc>
        <w:tc>
          <w:tcPr>
            <w:tcW w:w="0" w:type="auto"/>
          </w:tcPr>
          <w:p w:rsidR="0034268E" w:rsidRDefault="00E92D31" w:rsidP="00906F2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Новая</w:t>
            </w:r>
            <w:r w:rsidR="0034268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34268E" w:rsidRDefault="00E92D31" w:rsidP="00A71F8B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0,54</w:t>
            </w:r>
          </w:p>
        </w:tc>
        <w:tc>
          <w:tcPr>
            <w:tcW w:w="0" w:type="auto"/>
          </w:tcPr>
          <w:p w:rsidR="0034268E" w:rsidRDefault="0034268E" w:rsidP="001D73E5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4268E" w:rsidRDefault="0034268E" w:rsidP="001D73E5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4268E" w:rsidRDefault="00E92D31" w:rsidP="001D73E5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0,54</w:t>
            </w:r>
          </w:p>
        </w:tc>
      </w:tr>
      <w:tr w:rsidR="0034268E" w:rsidTr="00CF33CA">
        <w:tc>
          <w:tcPr>
            <w:tcW w:w="0" w:type="auto"/>
          </w:tcPr>
          <w:p w:rsidR="0034268E" w:rsidRDefault="0034268E" w:rsidP="0013285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0" w:type="auto"/>
          </w:tcPr>
          <w:p w:rsidR="0034268E" w:rsidRDefault="0034268E" w:rsidP="001228A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4268E" w:rsidRDefault="00E92D31" w:rsidP="00A71F8B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r w:rsidR="00BA225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34268E" w:rsidRDefault="00E92D31" w:rsidP="00906F2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Набережная</w:t>
            </w:r>
            <w:r w:rsidR="00BA225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34268E" w:rsidRDefault="00BA225D" w:rsidP="00A71F8B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</w:t>
            </w:r>
            <w:r w:rsidR="00E92D31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0" w:type="auto"/>
          </w:tcPr>
          <w:p w:rsidR="0034268E" w:rsidRDefault="0034268E" w:rsidP="001D73E5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4268E" w:rsidRDefault="0034268E" w:rsidP="001D73E5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4268E" w:rsidRDefault="00BA225D" w:rsidP="001D73E5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</w:t>
            </w:r>
            <w:r w:rsidR="00E92D31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</w:tr>
      <w:tr w:rsidR="00BA225D" w:rsidTr="00CF33CA">
        <w:tc>
          <w:tcPr>
            <w:tcW w:w="0" w:type="auto"/>
          </w:tcPr>
          <w:p w:rsidR="00BA225D" w:rsidRDefault="00BA225D" w:rsidP="0013285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0" w:type="auto"/>
          </w:tcPr>
          <w:p w:rsidR="00BA225D" w:rsidRDefault="00BA225D" w:rsidP="001228A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A225D" w:rsidRDefault="00E92D31" w:rsidP="00A71F8B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r w:rsidR="00BA225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BA225D" w:rsidRDefault="00064468" w:rsidP="00906F2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E92D31">
              <w:rPr>
                <w:rFonts w:ascii="Times New Roman" w:hAnsi="Times New Roman"/>
                <w:sz w:val="28"/>
                <w:szCs w:val="28"/>
              </w:rPr>
              <w:t>урская</w:t>
            </w:r>
          </w:p>
        </w:tc>
        <w:tc>
          <w:tcPr>
            <w:tcW w:w="0" w:type="auto"/>
          </w:tcPr>
          <w:p w:rsidR="00BA225D" w:rsidRDefault="00E92D31" w:rsidP="00A71F8B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</w:t>
            </w:r>
            <w:r w:rsidR="0006446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BA225D" w:rsidRDefault="00BA225D" w:rsidP="001D73E5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A225D" w:rsidRDefault="00BA225D" w:rsidP="001D73E5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A225D" w:rsidRDefault="00316B45" w:rsidP="001D73E5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</w:t>
            </w:r>
            <w:r w:rsidR="00E92D31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</w:tr>
      <w:tr w:rsidR="00316B45" w:rsidTr="00CF33CA">
        <w:tc>
          <w:tcPr>
            <w:tcW w:w="0" w:type="auto"/>
          </w:tcPr>
          <w:p w:rsidR="00316B45" w:rsidRDefault="00316B45" w:rsidP="0013285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0" w:type="auto"/>
          </w:tcPr>
          <w:p w:rsidR="00316B45" w:rsidRDefault="00316B45" w:rsidP="001228A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16B45" w:rsidRDefault="00E92D31" w:rsidP="00A71F8B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r w:rsidR="00316B4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316B45" w:rsidRDefault="00E92D31" w:rsidP="00906F2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Учительская</w:t>
            </w:r>
          </w:p>
        </w:tc>
        <w:tc>
          <w:tcPr>
            <w:tcW w:w="0" w:type="auto"/>
          </w:tcPr>
          <w:p w:rsidR="00316B45" w:rsidRDefault="00E0567D" w:rsidP="00A71F8B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0,6</w:t>
            </w:r>
            <w:r w:rsidR="00E92D3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316B45" w:rsidRDefault="00316B45" w:rsidP="001D73E5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16B45" w:rsidRDefault="00316B45" w:rsidP="001D73E5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16B45" w:rsidRDefault="00E0567D" w:rsidP="001D73E5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</w:t>
            </w:r>
            <w:r w:rsidR="00E92D31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D52F27" w:rsidTr="00CF33CA">
        <w:tc>
          <w:tcPr>
            <w:tcW w:w="0" w:type="auto"/>
          </w:tcPr>
          <w:p w:rsidR="00D52F27" w:rsidRDefault="00D52F27" w:rsidP="0013285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0" w:type="auto"/>
          </w:tcPr>
          <w:p w:rsidR="00D52F27" w:rsidRDefault="00D52F27" w:rsidP="001228A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52F27" w:rsidRDefault="00906F2E" w:rsidP="00A71F8B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пер.</w:t>
            </w:r>
          </w:p>
        </w:tc>
        <w:tc>
          <w:tcPr>
            <w:tcW w:w="0" w:type="auto"/>
          </w:tcPr>
          <w:p w:rsidR="00D52F27" w:rsidRDefault="00E92D31" w:rsidP="00906F2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Комсомольская</w:t>
            </w:r>
          </w:p>
        </w:tc>
        <w:tc>
          <w:tcPr>
            <w:tcW w:w="0" w:type="auto"/>
          </w:tcPr>
          <w:p w:rsidR="00D52F27" w:rsidRDefault="00E92D31" w:rsidP="00A71F8B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1,1</w:t>
            </w:r>
          </w:p>
        </w:tc>
        <w:tc>
          <w:tcPr>
            <w:tcW w:w="0" w:type="auto"/>
          </w:tcPr>
          <w:p w:rsidR="00D52F27" w:rsidRDefault="00D52F27" w:rsidP="001D73E5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52F27" w:rsidRDefault="00D52F27" w:rsidP="001D73E5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52F27" w:rsidRDefault="00E92D31" w:rsidP="001D73E5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1,1</w:t>
            </w:r>
          </w:p>
        </w:tc>
      </w:tr>
      <w:tr w:rsidR="00486331" w:rsidTr="00CF33CA">
        <w:tc>
          <w:tcPr>
            <w:tcW w:w="0" w:type="auto"/>
          </w:tcPr>
          <w:p w:rsidR="00486331" w:rsidRDefault="00486331" w:rsidP="0013285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0" w:type="auto"/>
          </w:tcPr>
          <w:p w:rsidR="00486331" w:rsidRDefault="00486331" w:rsidP="001228A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86331" w:rsidRDefault="00486331" w:rsidP="00A71F8B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пер.</w:t>
            </w:r>
          </w:p>
        </w:tc>
        <w:tc>
          <w:tcPr>
            <w:tcW w:w="0" w:type="auto"/>
          </w:tcPr>
          <w:p w:rsidR="00486331" w:rsidRDefault="00E92D31" w:rsidP="00906F2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Чапаева</w:t>
            </w:r>
          </w:p>
        </w:tc>
        <w:tc>
          <w:tcPr>
            <w:tcW w:w="0" w:type="auto"/>
          </w:tcPr>
          <w:p w:rsidR="00486331" w:rsidRDefault="00E92D31" w:rsidP="00A71F8B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0,4</w:t>
            </w:r>
          </w:p>
        </w:tc>
        <w:tc>
          <w:tcPr>
            <w:tcW w:w="0" w:type="auto"/>
          </w:tcPr>
          <w:p w:rsidR="00486331" w:rsidRDefault="00486331" w:rsidP="001D73E5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86331" w:rsidRDefault="00E92D31" w:rsidP="001D73E5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0,4</w:t>
            </w:r>
          </w:p>
        </w:tc>
        <w:tc>
          <w:tcPr>
            <w:tcW w:w="0" w:type="auto"/>
          </w:tcPr>
          <w:p w:rsidR="00486331" w:rsidRDefault="00486331" w:rsidP="001D73E5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6331" w:rsidTr="00CF33CA">
        <w:tc>
          <w:tcPr>
            <w:tcW w:w="0" w:type="auto"/>
          </w:tcPr>
          <w:p w:rsidR="00486331" w:rsidRDefault="00486331" w:rsidP="0013285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0" w:type="auto"/>
          </w:tcPr>
          <w:p w:rsidR="00486331" w:rsidRDefault="00486331" w:rsidP="001228A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86331" w:rsidRDefault="00486331" w:rsidP="00A71F8B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пер.</w:t>
            </w:r>
          </w:p>
        </w:tc>
        <w:tc>
          <w:tcPr>
            <w:tcW w:w="0" w:type="auto"/>
          </w:tcPr>
          <w:p w:rsidR="00486331" w:rsidRDefault="00E92D31" w:rsidP="00906F2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Школьный</w:t>
            </w:r>
          </w:p>
        </w:tc>
        <w:tc>
          <w:tcPr>
            <w:tcW w:w="0" w:type="auto"/>
          </w:tcPr>
          <w:p w:rsidR="00486331" w:rsidRDefault="00486331" w:rsidP="00A71F8B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</w:t>
            </w:r>
            <w:r w:rsidR="00E92D3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486331" w:rsidRDefault="00E92D31" w:rsidP="001D73E5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0" w:type="auto"/>
          </w:tcPr>
          <w:p w:rsidR="00486331" w:rsidRDefault="00486331" w:rsidP="001D73E5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86331" w:rsidRDefault="00E92D31" w:rsidP="001D73E5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</w:tr>
      <w:tr w:rsidR="00486331" w:rsidTr="00CF33CA">
        <w:tc>
          <w:tcPr>
            <w:tcW w:w="0" w:type="auto"/>
          </w:tcPr>
          <w:p w:rsidR="00486331" w:rsidRDefault="00486331" w:rsidP="0013285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0" w:type="auto"/>
          </w:tcPr>
          <w:p w:rsidR="00486331" w:rsidRDefault="00486331" w:rsidP="001228A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86331" w:rsidRDefault="00E92D31" w:rsidP="00A71F8B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</w:t>
            </w:r>
            <w:r w:rsidR="007059F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486331" w:rsidRDefault="00E92D31" w:rsidP="00906F2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Гагарина</w:t>
            </w:r>
          </w:p>
        </w:tc>
        <w:tc>
          <w:tcPr>
            <w:tcW w:w="0" w:type="auto"/>
          </w:tcPr>
          <w:p w:rsidR="00486331" w:rsidRDefault="00E92D31" w:rsidP="00A71F8B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  <w:tc>
          <w:tcPr>
            <w:tcW w:w="0" w:type="auto"/>
          </w:tcPr>
          <w:p w:rsidR="00486331" w:rsidRDefault="007059FC" w:rsidP="001D73E5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</w:t>
            </w:r>
            <w:r w:rsidR="00E92D31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0" w:type="auto"/>
          </w:tcPr>
          <w:p w:rsidR="00486331" w:rsidRDefault="00486331" w:rsidP="001D73E5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86331" w:rsidRDefault="00486331" w:rsidP="001D73E5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59FC" w:rsidTr="00CF33CA">
        <w:tc>
          <w:tcPr>
            <w:tcW w:w="0" w:type="auto"/>
          </w:tcPr>
          <w:p w:rsidR="007059FC" w:rsidRDefault="007059FC" w:rsidP="0013285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0" w:type="auto"/>
          </w:tcPr>
          <w:p w:rsidR="007059FC" w:rsidRDefault="007059FC" w:rsidP="001228A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059FC" w:rsidRDefault="00E92D31" w:rsidP="00A71F8B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</w:t>
            </w:r>
            <w:r w:rsidR="007059F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7059FC" w:rsidRDefault="00E92D31" w:rsidP="00906F2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Рабочий</w:t>
            </w:r>
          </w:p>
        </w:tc>
        <w:tc>
          <w:tcPr>
            <w:tcW w:w="0" w:type="auto"/>
          </w:tcPr>
          <w:p w:rsidR="007059FC" w:rsidRDefault="00E92D31" w:rsidP="00A71F8B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0" w:type="auto"/>
          </w:tcPr>
          <w:p w:rsidR="007059FC" w:rsidRDefault="00E92D31" w:rsidP="001D73E5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</w:t>
            </w:r>
            <w:r w:rsidR="007059F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7059FC" w:rsidRDefault="007059FC" w:rsidP="001D73E5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059FC" w:rsidRDefault="007059FC" w:rsidP="001D73E5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59FC" w:rsidTr="00CF33CA">
        <w:tc>
          <w:tcPr>
            <w:tcW w:w="0" w:type="auto"/>
          </w:tcPr>
          <w:p w:rsidR="007059FC" w:rsidRDefault="007059FC" w:rsidP="0013285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0" w:type="auto"/>
          </w:tcPr>
          <w:p w:rsidR="007059FC" w:rsidRDefault="007059FC" w:rsidP="001228A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059FC" w:rsidRDefault="00E92D31" w:rsidP="00A71F8B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</w:t>
            </w:r>
            <w:r w:rsidR="007059F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7059FC" w:rsidRDefault="00E92D31" w:rsidP="00906F2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Садовый</w:t>
            </w:r>
            <w:r w:rsidR="007059F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7059FC" w:rsidRDefault="00E92D31" w:rsidP="00A71F8B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  <w:tc>
          <w:tcPr>
            <w:tcW w:w="0" w:type="auto"/>
          </w:tcPr>
          <w:p w:rsidR="007059FC" w:rsidRDefault="007059FC" w:rsidP="001D73E5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059FC" w:rsidRDefault="007059FC" w:rsidP="001D73E5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059FC" w:rsidRDefault="00E92D31" w:rsidP="001D73E5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</w:t>
            </w:r>
            <w:r w:rsidR="007059F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7059FC" w:rsidTr="00CF33CA">
        <w:tc>
          <w:tcPr>
            <w:tcW w:w="0" w:type="auto"/>
          </w:tcPr>
          <w:p w:rsidR="007059FC" w:rsidRDefault="00A90A3D" w:rsidP="0013285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0" w:type="auto"/>
          </w:tcPr>
          <w:p w:rsidR="007059FC" w:rsidRDefault="007059FC" w:rsidP="001228A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059FC" w:rsidRDefault="00A90A3D" w:rsidP="00A71F8B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пер.</w:t>
            </w:r>
          </w:p>
        </w:tc>
        <w:tc>
          <w:tcPr>
            <w:tcW w:w="0" w:type="auto"/>
          </w:tcPr>
          <w:p w:rsidR="007059FC" w:rsidRDefault="00E92D31" w:rsidP="00906F2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Колхозный</w:t>
            </w:r>
          </w:p>
        </w:tc>
        <w:tc>
          <w:tcPr>
            <w:tcW w:w="0" w:type="auto"/>
          </w:tcPr>
          <w:p w:rsidR="007059FC" w:rsidRDefault="00E92D31" w:rsidP="00A71F8B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</w:t>
            </w:r>
            <w:r w:rsidR="00A90A3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7059FC" w:rsidRDefault="007059FC" w:rsidP="001D73E5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059FC" w:rsidRDefault="007059FC" w:rsidP="001D73E5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059FC" w:rsidRDefault="00E92D31" w:rsidP="001D73E5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A90A3D" w:rsidTr="00CF33CA">
        <w:tc>
          <w:tcPr>
            <w:tcW w:w="0" w:type="auto"/>
          </w:tcPr>
          <w:p w:rsidR="00A90A3D" w:rsidRDefault="00A90A3D" w:rsidP="0013285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0" w:type="auto"/>
          </w:tcPr>
          <w:p w:rsidR="00A90A3D" w:rsidRDefault="00A90A3D" w:rsidP="001228A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90A3D" w:rsidRDefault="00A90A3D" w:rsidP="00A71F8B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пер.</w:t>
            </w:r>
          </w:p>
        </w:tc>
        <w:tc>
          <w:tcPr>
            <w:tcW w:w="0" w:type="auto"/>
          </w:tcPr>
          <w:p w:rsidR="00A90A3D" w:rsidRDefault="00E92D31" w:rsidP="00906F2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Мирный</w:t>
            </w:r>
          </w:p>
        </w:tc>
        <w:tc>
          <w:tcPr>
            <w:tcW w:w="0" w:type="auto"/>
          </w:tcPr>
          <w:p w:rsidR="00A90A3D" w:rsidRDefault="00E92D31" w:rsidP="00A71F8B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  <w:tc>
          <w:tcPr>
            <w:tcW w:w="0" w:type="auto"/>
          </w:tcPr>
          <w:p w:rsidR="00A90A3D" w:rsidRDefault="00A90A3D" w:rsidP="001D73E5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90A3D" w:rsidRDefault="00A90A3D" w:rsidP="001D73E5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90A3D" w:rsidRDefault="00E92D31" w:rsidP="001D73E5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</w:tr>
      <w:tr w:rsidR="00A90A3D" w:rsidTr="00CF33CA">
        <w:tc>
          <w:tcPr>
            <w:tcW w:w="0" w:type="auto"/>
          </w:tcPr>
          <w:p w:rsidR="00A90A3D" w:rsidRDefault="00A90A3D" w:rsidP="0013285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0" w:type="auto"/>
          </w:tcPr>
          <w:p w:rsidR="00A90A3D" w:rsidRDefault="00A90A3D" w:rsidP="001228A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90A3D" w:rsidRDefault="00E92D31" w:rsidP="00A71F8B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</w:t>
            </w:r>
            <w:r w:rsidR="00A90A3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A90A3D" w:rsidRDefault="00E92D31" w:rsidP="00906F2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Телеграфный</w:t>
            </w:r>
          </w:p>
        </w:tc>
        <w:tc>
          <w:tcPr>
            <w:tcW w:w="0" w:type="auto"/>
          </w:tcPr>
          <w:p w:rsidR="00A90A3D" w:rsidRDefault="00E92D31" w:rsidP="00A71F8B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0,35</w:t>
            </w:r>
          </w:p>
        </w:tc>
        <w:tc>
          <w:tcPr>
            <w:tcW w:w="0" w:type="auto"/>
          </w:tcPr>
          <w:p w:rsidR="00A90A3D" w:rsidRDefault="00A90A3D" w:rsidP="001D73E5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90A3D" w:rsidRDefault="00A90A3D" w:rsidP="001D73E5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90A3D" w:rsidRDefault="00E92D31" w:rsidP="001D73E5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0,35</w:t>
            </w:r>
          </w:p>
        </w:tc>
      </w:tr>
      <w:tr w:rsidR="00A90A3D" w:rsidTr="00CF33CA">
        <w:tc>
          <w:tcPr>
            <w:tcW w:w="0" w:type="auto"/>
          </w:tcPr>
          <w:p w:rsidR="00A90A3D" w:rsidRDefault="00A90A3D" w:rsidP="0013285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0" w:type="auto"/>
          </w:tcPr>
          <w:p w:rsidR="00A90A3D" w:rsidRDefault="00E0674E" w:rsidP="001228A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пос. Опытная Станция</w:t>
            </w:r>
          </w:p>
        </w:tc>
        <w:tc>
          <w:tcPr>
            <w:tcW w:w="0" w:type="auto"/>
          </w:tcPr>
          <w:p w:rsidR="00A90A3D" w:rsidRDefault="00A90A3D" w:rsidP="00A71F8B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</w:t>
            </w:r>
          </w:p>
        </w:tc>
        <w:tc>
          <w:tcPr>
            <w:tcW w:w="0" w:type="auto"/>
          </w:tcPr>
          <w:p w:rsidR="00A90A3D" w:rsidRDefault="00E0674E" w:rsidP="00906F2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Федотова</w:t>
            </w:r>
          </w:p>
        </w:tc>
        <w:tc>
          <w:tcPr>
            <w:tcW w:w="0" w:type="auto"/>
          </w:tcPr>
          <w:p w:rsidR="00A90A3D" w:rsidRDefault="00E0674E" w:rsidP="00A71F8B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</w:t>
            </w:r>
            <w:r w:rsidR="00A90A3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A90A3D" w:rsidRDefault="00A90A3D" w:rsidP="001D73E5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90A3D" w:rsidRDefault="00A90A3D" w:rsidP="001D73E5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90A3D" w:rsidRDefault="00E0674E" w:rsidP="001D73E5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</w:tr>
      <w:tr w:rsidR="00E65814" w:rsidTr="00CF33CA">
        <w:tc>
          <w:tcPr>
            <w:tcW w:w="0" w:type="auto"/>
          </w:tcPr>
          <w:p w:rsidR="00E65814" w:rsidRDefault="00E65814" w:rsidP="0013285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0" w:type="auto"/>
          </w:tcPr>
          <w:p w:rsidR="00E65814" w:rsidRDefault="00E65814" w:rsidP="001228A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65814" w:rsidRDefault="00E0674E" w:rsidP="00A71F8B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r w:rsidR="00E6581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E65814" w:rsidRDefault="00E0674E" w:rsidP="00906F2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Молодежная</w:t>
            </w:r>
            <w:r w:rsidR="00E6581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E65814" w:rsidRDefault="00E0674E" w:rsidP="00A71F8B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0,3</w:t>
            </w:r>
            <w:r w:rsidR="00E6581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E65814" w:rsidRDefault="00E65814" w:rsidP="001D73E5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65814" w:rsidRDefault="00E65814" w:rsidP="001D73E5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65814" w:rsidRDefault="00E0674E" w:rsidP="001D73E5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0,3</w:t>
            </w:r>
            <w:r w:rsidR="00E6581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E65814" w:rsidTr="00CF33CA">
        <w:tc>
          <w:tcPr>
            <w:tcW w:w="0" w:type="auto"/>
          </w:tcPr>
          <w:p w:rsidR="00E65814" w:rsidRDefault="00E65814" w:rsidP="0013285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0" w:type="auto"/>
          </w:tcPr>
          <w:p w:rsidR="00E65814" w:rsidRDefault="00E65814" w:rsidP="001228A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65814" w:rsidRDefault="00E65814" w:rsidP="00A71F8B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</w:t>
            </w:r>
          </w:p>
        </w:tc>
        <w:tc>
          <w:tcPr>
            <w:tcW w:w="0" w:type="auto"/>
          </w:tcPr>
          <w:p w:rsidR="00E65814" w:rsidRDefault="00E0674E" w:rsidP="00906F2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Антипова-Каратаева</w:t>
            </w:r>
            <w:r w:rsidR="00E6581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E65814" w:rsidRDefault="00E0674E" w:rsidP="00A71F8B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0" w:type="auto"/>
          </w:tcPr>
          <w:p w:rsidR="00E65814" w:rsidRDefault="00E65814" w:rsidP="001D73E5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65814" w:rsidRDefault="00E65814" w:rsidP="001D73E5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65814" w:rsidRDefault="00E65814" w:rsidP="001D73E5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</w:t>
            </w:r>
            <w:r w:rsidR="00E0674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65814" w:rsidTr="00CF33CA">
        <w:tc>
          <w:tcPr>
            <w:tcW w:w="0" w:type="auto"/>
          </w:tcPr>
          <w:p w:rsidR="00E65814" w:rsidRDefault="00E65814" w:rsidP="0013285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0" w:type="auto"/>
          </w:tcPr>
          <w:p w:rsidR="00E65814" w:rsidRDefault="00E65814" w:rsidP="001228A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65814" w:rsidRDefault="00E65814" w:rsidP="00A71F8B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</w:t>
            </w:r>
          </w:p>
        </w:tc>
        <w:tc>
          <w:tcPr>
            <w:tcW w:w="0" w:type="auto"/>
          </w:tcPr>
          <w:p w:rsidR="00E65814" w:rsidRDefault="00E0674E" w:rsidP="00906F2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Вавилова</w:t>
            </w:r>
            <w:r w:rsidR="000E7D5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E65814" w:rsidRDefault="000E7D5B" w:rsidP="00A71F8B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</w:t>
            </w:r>
            <w:r w:rsidR="00E0674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E65814" w:rsidRDefault="00E0674E" w:rsidP="001D73E5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0,4</w:t>
            </w:r>
          </w:p>
        </w:tc>
        <w:tc>
          <w:tcPr>
            <w:tcW w:w="0" w:type="auto"/>
          </w:tcPr>
          <w:p w:rsidR="00E65814" w:rsidRDefault="00E65814" w:rsidP="001D73E5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65814" w:rsidRDefault="00E0674E" w:rsidP="001D73E5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0,6</w:t>
            </w:r>
          </w:p>
        </w:tc>
      </w:tr>
      <w:tr w:rsidR="000E7D5B" w:rsidTr="00CF33CA">
        <w:tc>
          <w:tcPr>
            <w:tcW w:w="0" w:type="auto"/>
          </w:tcPr>
          <w:p w:rsidR="000E7D5B" w:rsidRDefault="000E7D5B" w:rsidP="0013285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0" w:type="auto"/>
          </w:tcPr>
          <w:p w:rsidR="000E7D5B" w:rsidRDefault="000E7D5B" w:rsidP="001228A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E7D5B" w:rsidRDefault="000E7D5B" w:rsidP="00A71F8B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</w:t>
            </w:r>
          </w:p>
        </w:tc>
        <w:tc>
          <w:tcPr>
            <w:tcW w:w="0" w:type="auto"/>
          </w:tcPr>
          <w:p w:rsidR="000E7D5B" w:rsidRDefault="00E90418" w:rsidP="00906F2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Вишневая</w:t>
            </w:r>
          </w:p>
        </w:tc>
        <w:tc>
          <w:tcPr>
            <w:tcW w:w="0" w:type="auto"/>
          </w:tcPr>
          <w:p w:rsidR="000E7D5B" w:rsidRDefault="000E7D5B" w:rsidP="00A71F8B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E90418">
              <w:rPr>
                <w:rFonts w:ascii="Times New Roman" w:hAnsi="Times New Roman"/>
                <w:sz w:val="28"/>
                <w:szCs w:val="28"/>
              </w:rPr>
              <w:t>,35</w:t>
            </w:r>
          </w:p>
        </w:tc>
        <w:tc>
          <w:tcPr>
            <w:tcW w:w="0" w:type="auto"/>
          </w:tcPr>
          <w:p w:rsidR="000E7D5B" w:rsidRDefault="000E7D5B" w:rsidP="001D73E5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E7D5B" w:rsidRDefault="000E7D5B" w:rsidP="001D73E5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E7D5B" w:rsidRDefault="00E90418" w:rsidP="001D73E5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0,35</w:t>
            </w:r>
          </w:p>
        </w:tc>
      </w:tr>
      <w:tr w:rsidR="00212EF7" w:rsidTr="00CF33CA">
        <w:tc>
          <w:tcPr>
            <w:tcW w:w="0" w:type="auto"/>
          </w:tcPr>
          <w:p w:rsidR="00212EF7" w:rsidRDefault="00212EF7" w:rsidP="0013285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0" w:type="auto"/>
          </w:tcPr>
          <w:p w:rsidR="00212EF7" w:rsidRDefault="00212EF7" w:rsidP="001228A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12EF7" w:rsidRDefault="00212EF7" w:rsidP="007F2D55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</w:t>
            </w:r>
          </w:p>
        </w:tc>
        <w:tc>
          <w:tcPr>
            <w:tcW w:w="0" w:type="auto"/>
          </w:tcPr>
          <w:p w:rsidR="00212EF7" w:rsidRDefault="00E90418" w:rsidP="007F2D5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Кригера</w:t>
            </w:r>
          </w:p>
        </w:tc>
        <w:tc>
          <w:tcPr>
            <w:tcW w:w="0" w:type="auto"/>
          </w:tcPr>
          <w:p w:rsidR="00212EF7" w:rsidRDefault="00212EF7" w:rsidP="00A71F8B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</w:t>
            </w:r>
            <w:r w:rsidR="00E9041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212EF7" w:rsidRDefault="00212EF7" w:rsidP="001D73E5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12EF7" w:rsidRDefault="00212EF7" w:rsidP="001D73E5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12EF7" w:rsidRDefault="00E90418" w:rsidP="001D73E5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212EF7" w:rsidTr="00CF33CA">
        <w:tc>
          <w:tcPr>
            <w:tcW w:w="0" w:type="auto"/>
          </w:tcPr>
          <w:p w:rsidR="00212EF7" w:rsidRDefault="00212EF7" w:rsidP="0013285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0" w:type="auto"/>
          </w:tcPr>
          <w:p w:rsidR="00212EF7" w:rsidRDefault="00212EF7" w:rsidP="001228A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12EF7" w:rsidRDefault="00212EF7" w:rsidP="007F2D55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</w:t>
            </w:r>
          </w:p>
        </w:tc>
        <w:tc>
          <w:tcPr>
            <w:tcW w:w="0" w:type="auto"/>
          </w:tcPr>
          <w:p w:rsidR="00212EF7" w:rsidRDefault="00E90418" w:rsidP="007F2D5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Рабочий</w:t>
            </w:r>
          </w:p>
        </w:tc>
        <w:tc>
          <w:tcPr>
            <w:tcW w:w="0" w:type="auto"/>
          </w:tcPr>
          <w:p w:rsidR="00212EF7" w:rsidRDefault="00E90418" w:rsidP="00A71F8B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0,3</w:t>
            </w:r>
            <w:r w:rsidR="00212EF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212EF7" w:rsidRDefault="00212EF7" w:rsidP="001D73E5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12EF7" w:rsidRDefault="00212EF7" w:rsidP="001D73E5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12EF7" w:rsidRDefault="00E90418" w:rsidP="001D73E5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0,35</w:t>
            </w:r>
          </w:p>
        </w:tc>
      </w:tr>
      <w:tr w:rsidR="00212EF7" w:rsidTr="00CF33CA">
        <w:tc>
          <w:tcPr>
            <w:tcW w:w="0" w:type="auto"/>
          </w:tcPr>
          <w:p w:rsidR="00212EF7" w:rsidRDefault="00212EF7" w:rsidP="0013285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0" w:type="auto"/>
          </w:tcPr>
          <w:p w:rsidR="00212EF7" w:rsidRDefault="00212EF7" w:rsidP="001228A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12EF7" w:rsidRDefault="00212EF7" w:rsidP="007F2D55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</w:t>
            </w:r>
          </w:p>
        </w:tc>
        <w:tc>
          <w:tcPr>
            <w:tcW w:w="0" w:type="auto"/>
          </w:tcPr>
          <w:p w:rsidR="00212EF7" w:rsidRDefault="00212EF7" w:rsidP="007F2D5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5-я Мелиоративная</w:t>
            </w:r>
          </w:p>
        </w:tc>
        <w:tc>
          <w:tcPr>
            <w:tcW w:w="0" w:type="auto"/>
          </w:tcPr>
          <w:p w:rsidR="00212EF7" w:rsidRDefault="00212EF7" w:rsidP="00A71F8B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0" w:type="auto"/>
          </w:tcPr>
          <w:p w:rsidR="00212EF7" w:rsidRDefault="00212EF7" w:rsidP="001D73E5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12EF7" w:rsidRDefault="00212EF7" w:rsidP="001D73E5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12EF7" w:rsidRDefault="00212EF7" w:rsidP="001D73E5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</w:tr>
      <w:tr w:rsidR="00212EF7" w:rsidTr="00CF33CA">
        <w:tc>
          <w:tcPr>
            <w:tcW w:w="0" w:type="auto"/>
          </w:tcPr>
          <w:p w:rsidR="00212EF7" w:rsidRDefault="004348AC" w:rsidP="0013285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0" w:type="auto"/>
          </w:tcPr>
          <w:p w:rsidR="00212EF7" w:rsidRDefault="00212EF7" w:rsidP="001228A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12EF7" w:rsidRDefault="004348AC" w:rsidP="007F2D55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</w:t>
            </w:r>
          </w:p>
        </w:tc>
        <w:tc>
          <w:tcPr>
            <w:tcW w:w="0" w:type="auto"/>
          </w:tcPr>
          <w:p w:rsidR="00212EF7" w:rsidRDefault="004348AC" w:rsidP="007F2D5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Малая Бережная</w:t>
            </w:r>
          </w:p>
        </w:tc>
        <w:tc>
          <w:tcPr>
            <w:tcW w:w="0" w:type="auto"/>
          </w:tcPr>
          <w:p w:rsidR="00212EF7" w:rsidRDefault="004348AC" w:rsidP="00A71F8B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0,75</w:t>
            </w:r>
          </w:p>
        </w:tc>
        <w:tc>
          <w:tcPr>
            <w:tcW w:w="0" w:type="auto"/>
          </w:tcPr>
          <w:p w:rsidR="00212EF7" w:rsidRDefault="00212EF7" w:rsidP="001D73E5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12EF7" w:rsidRDefault="00212EF7" w:rsidP="001D73E5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12EF7" w:rsidRDefault="004348AC" w:rsidP="001D73E5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0,75</w:t>
            </w:r>
          </w:p>
        </w:tc>
      </w:tr>
      <w:tr w:rsidR="004348AC" w:rsidTr="00CF33CA">
        <w:tc>
          <w:tcPr>
            <w:tcW w:w="0" w:type="auto"/>
          </w:tcPr>
          <w:p w:rsidR="004348AC" w:rsidRDefault="004348AC" w:rsidP="0013285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0" w:type="auto"/>
          </w:tcPr>
          <w:p w:rsidR="004348AC" w:rsidRDefault="004348AC" w:rsidP="001228A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348AC" w:rsidRDefault="004348AC" w:rsidP="007F2D55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пер.</w:t>
            </w:r>
          </w:p>
        </w:tc>
        <w:tc>
          <w:tcPr>
            <w:tcW w:w="0" w:type="auto"/>
          </w:tcPr>
          <w:p w:rsidR="004348AC" w:rsidRDefault="004348AC" w:rsidP="007F2D5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Лермонтова </w:t>
            </w:r>
          </w:p>
        </w:tc>
        <w:tc>
          <w:tcPr>
            <w:tcW w:w="0" w:type="auto"/>
          </w:tcPr>
          <w:p w:rsidR="004348AC" w:rsidRDefault="004348AC" w:rsidP="00A71F8B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0,325</w:t>
            </w:r>
          </w:p>
        </w:tc>
        <w:tc>
          <w:tcPr>
            <w:tcW w:w="0" w:type="auto"/>
          </w:tcPr>
          <w:p w:rsidR="004348AC" w:rsidRDefault="004348AC" w:rsidP="001D73E5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348AC" w:rsidRDefault="004348AC" w:rsidP="001D73E5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348AC" w:rsidRDefault="004348AC" w:rsidP="001D73E5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0,325</w:t>
            </w:r>
          </w:p>
        </w:tc>
      </w:tr>
      <w:tr w:rsidR="006B0407" w:rsidTr="00CF33CA">
        <w:tc>
          <w:tcPr>
            <w:tcW w:w="0" w:type="auto"/>
          </w:tcPr>
          <w:p w:rsidR="006B0407" w:rsidRDefault="006B0407" w:rsidP="0013285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B0407" w:rsidRDefault="006B0407" w:rsidP="001228A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B0407" w:rsidRDefault="006B0407" w:rsidP="004348A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B0407" w:rsidRDefault="006B0407" w:rsidP="006B0407">
            <w:pPr>
              <w:pStyle w:val="ac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0" w:type="auto"/>
          </w:tcPr>
          <w:p w:rsidR="006B0407" w:rsidRDefault="00E90418" w:rsidP="00A71F8B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14,99</w:t>
            </w:r>
          </w:p>
        </w:tc>
        <w:tc>
          <w:tcPr>
            <w:tcW w:w="0" w:type="auto"/>
          </w:tcPr>
          <w:p w:rsidR="006B0407" w:rsidRDefault="00E90418" w:rsidP="001D73E5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4,4</w:t>
            </w:r>
          </w:p>
        </w:tc>
        <w:tc>
          <w:tcPr>
            <w:tcW w:w="0" w:type="auto"/>
          </w:tcPr>
          <w:p w:rsidR="006B0407" w:rsidRDefault="00E90418" w:rsidP="001D73E5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1,9</w:t>
            </w:r>
          </w:p>
        </w:tc>
        <w:tc>
          <w:tcPr>
            <w:tcW w:w="0" w:type="auto"/>
          </w:tcPr>
          <w:p w:rsidR="006B0407" w:rsidRDefault="00E90418" w:rsidP="001D73E5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8,69</w:t>
            </w:r>
          </w:p>
        </w:tc>
      </w:tr>
    </w:tbl>
    <w:p w:rsidR="00E90418" w:rsidRDefault="00E90418" w:rsidP="006B0407">
      <w:pPr>
        <w:pStyle w:val="ac"/>
        <w:ind w:left="8505"/>
        <w:rPr>
          <w:rFonts w:ascii="Times New Roman" w:hAnsi="Times New Roman"/>
          <w:sz w:val="28"/>
          <w:szCs w:val="28"/>
        </w:rPr>
      </w:pPr>
    </w:p>
    <w:p w:rsidR="00E90418" w:rsidRDefault="00E90418" w:rsidP="006B0407">
      <w:pPr>
        <w:pStyle w:val="ac"/>
        <w:ind w:left="8505"/>
        <w:rPr>
          <w:rFonts w:ascii="Times New Roman" w:hAnsi="Times New Roman"/>
          <w:sz w:val="28"/>
          <w:szCs w:val="28"/>
        </w:rPr>
      </w:pPr>
    </w:p>
    <w:p w:rsidR="00E90418" w:rsidRDefault="00E90418" w:rsidP="006B0407">
      <w:pPr>
        <w:pStyle w:val="ac"/>
        <w:ind w:left="8505"/>
        <w:rPr>
          <w:rFonts w:ascii="Times New Roman" w:hAnsi="Times New Roman"/>
          <w:sz w:val="28"/>
          <w:szCs w:val="28"/>
        </w:rPr>
      </w:pPr>
    </w:p>
    <w:p w:rsidR="00E90418" w:rsidRDefault="00E90418" w:rsidP="006B0407">
      <w:pPr>
        <w:pStyle w:val="ac"/>
        <w:ind w:left="8505"/>
        <w:rPr>
          <w:rFonts w:ascii="Times New Roman" w:hAnsi="Times New Roman"/>
          <w:sz w:val="28"/>
          <w:szCs w:val="28"/>
        </w:rPr>
      </w:pPr>
    </w:p>
    <w:p w:rsidR="002C1659" w:rsidRDefault="002C1659" w:rsidP="006B0407">
      <w:pPr>
        <w:pStyle w:val="ac"/>
        <w:ind w:left="8505"/>
        <w:rPr>
          <w:rFonts w:ascii="Times New Roman" w:hAnsi="Times New Roman"/>
          <w:sz w:val="28"/>
          <w:szCs w:val="28"/>
        </w:rPr>
      </w:pPr>
    </w:p>
    <w:p w:rsidR="002C1659" w:rsidRDefault="002C1659" w:rsidP="006B0407">
      <w:pPr>
        <w:pStyle w:val="ac"/>
        <w:ind w:left="8505"/>
        <w:rPr>
          <w:rFonts w:ascii="Times New Roman" w:hAnsi="Times New Roman"/>
          <w:sz w:val="28"/>
          <w:szCs w:val="28"/>
        </w:rPr>
      </w:pPr>
    </w:p>
    <w:p w:rsidR="00ED4F19" w:rsidRDefault="00ED4F19" w:rsidP="00ED4F19">
      <w:pPr>
        <w:pStyle w:val="ac"/>
        <w:ind w:left="8789"/>
        <w:rPr>
          <w:rFonts w:ascii="Times New Roman" w:hAnsi="Times New Roman"/>
          <w:sz w:val="28"/>
          <w:szCs w:val="28"/>
        </w:rPr>
      </w:pPr>
    </w:p>
    <w:p w:rsidR="00ED4F19" w:rsidRDefault="00ED4F19" w:rsidP="00ED4F19">
      <w:pPr>
        <w:pStyle w:val="ac"/>
        <w:ind w:left="8789"/>
        <w:rPr>
          <w:rFonts w:ascii="Times New Roman" w:hAnsi="Times New Roman"/>
          <w:sz w:val="28"/>
          <w:szCs w:val="28"/>
        </w:rPr>
      </w:pPr>
    </w:p>
    <w:p w:rsidR="00ED4F19" w:rsidRDefault="00ED4F19" w:rsidP="00ED4F19">
      <w:pPr>
        <w:pStyle w:val="ac"/>
        <w:ind w:left="8789"/>
        <w:rPr>
          <w:rFonts w:ascii="Times New Roman" w:hAnsi="Times New Roman"/>
          <w:sz w:val="28"/>
          <w:szCs w:val="28"/>
        </w:rPr>
      </w:pPr>
    </w:p>
    <w:p w:rsidR="00ED4F19" w:rsidRDefault="00ED4F19" w:rsidP="00ED4F19">
      <w:pPr>
        <w:pStyle w:val="ac"/>
        <w:ind w:left="8789"/>
        <w:rPr>
          <w:rFonts w:ascii="Times New Roman" w:hAnsi="Times New Roman"/>
          <w:sz w:val="28"/>
          <w:szCs w:val="28"/>
        </w:rPr>
      </w:pPr>
    </w:p>
    <w:p w:rsidR="00ED4F19" w:rsidRDefault="00ED4F19" w:rsidP="00ED4F19">
      <w:pPr>
        <w:pStyle w:val="ac"/>
        <w:ind w:left="8789"/>
        <w:rPr>
          <w:rFonts w:ascii="Times New Roman" w:hAnsi="Times New Roman"/>
          <w:sz w:val="28"/>
          <w:szCs w:val="28"/>
        </w:rPr>
      </w:pPr>
    </w:p>
    <w:p w:rsidR="00ED4F19" w:rsidRDefault="00ED4F19" w:rsidP="00ED4F19">
      <w:pPr>
        <w:pStyle w:val="ac"/>
        <w:ind w:left="8789"/>
        <w:rPr>
          <w:rFonts w:ascii="Times New Roman" w:hAnsi="Times New Roman"/>
          <w:sz w:val="28"/>
          <w:szCs w:val="28"/>
        </w:rPr>
      </w:pPr>
    </w:p>
    <w:p w:rsidR="00ED4F19" w:rsidRPr="00CF33CA" w:rsidRDefault="00ED4F19" w:rsidP="00CF33CA">
      <w:pPr>
        <w:pStyle w:val="ac"/>
        <w:ind w:left="8789"/>
        <w:jc w:val="both"/>
        <w:rPr>
          <w:rFonts w:ascii="Times New Roman" w:hAnsi="Times New Roman"/>
          <w:sz w:val="28"/>
          <w:szCs w:val="28"/>
        </w:rPr>
      </w:pPr>
      <w:r w:rsidRPr="00065C91">
        <w:rPr>
          <w:rFonts w:ascii="Times New Roman" w:hAnsi="Times New Roman"/>
          <w:sz w:val="28"/>
          <w:szCs w:val="28"/>
        </w:rPr>
        <w:lastRenderedPageBreak/>
        <w:t>Приложение №</w:t>
      </w:r>
      <w:r w:rsidR="00CF33CA">
        <w:rPr>
          <w:rFonts w:ascii="Times New Roman" w:hAnsi="Times New Roman"/>
          <w:sz w:val="28"/>
          <w:szCs w:val="28"/>
        </w:rPr>
        <w:t>6 к</w:t>
      </w:r>
      <w:r w:rsidR="00D13CA2">
        <w:rPr>
          <w:rFonts w:ascii="Times New Roman" w:hAnsi="Times New Roman"/>
          <w:sz w:val="28"/>
          <w:szCs w:val="28"/>
        </w:rPr>
        <w:t xml:space="preserve"> Программе к</w:t>
      </w:r>
      <w:r w:rsidRPr="00065C91">
        <w:rPr>
          <w:rFonts w:ascii="Times New Roman" w:hAnsi="Times New Roman"/>
          <w:sz w:val="28"/>
          <w:szCs w:val="28"/>
        </w:rPr>
        <w:t>омпле</w:t>
      </w:r>
      <w:r w:rsidR="00D13CA2">
        <w:rPr>
          <w:rFonts w:ascii="Times New Roman" w:hAnsi="Times New Roman"/>
          <w:sz w:val="28"/>
          <w:szCs w:val="28"/>
        </w:rPr>
        <w:t>ксного развития</w:t>
      </w:r>
      <w:r w:rsidRPr="00065C91">
        <w:rPr>
          <w:rFonts w:ascii="Times New Roman" w:hAnsi="Times New Roman"/>
          <w:sz w:val="28"/>
          <w:szCs w:val="28"/>
        </w:rPr>
        <w:t xml:space="preserve"> т</w:t>
      </w:r>
      <w:r>
        <w:rPr>
          <w:rFonts w:ascii="Times New Roman" w:hAnsi="Times New Roman"/>
          <w:sz w:val="28"/>
          <w:szCs w:val="28"/>
        </w:rPr>
        <w:t>ранспортной инфраструктуры Алексашкин</w:t>
      </w:r>
      <w:r w:rsidRPr="00065C91">
        <w:rPr>
          <w:rFonts w:ascii="Times New Roman" w:hAnsi="Times New Roman"/>
          <w:sz w:val="28"/>
          <w:szCs w:val="28"/>
        </w:rPr>
        <w:t>ского му</w:t>
      </w:r>
      <w:r>
        <w:rPr>
          <w:rFonts w:ascii="Times New Roman" w:hAnsi="Times New Roman"/>
          <w:sz w:val="28"/>
          <w:szCs w:val="28"/>
        </w:rPr>
        <w:t>ниципального образования</w:t>
      </w:r>
      <w:r w:rsidR="00D13CA2">
        <w:rPr>
          <w:rFonts w:ascii="Times New Roman" w:hAnsi="Times New Roman"/>
          <w:sz w:val="28"/>
          <w:szCs w:val="28"/>
        </w:rPr>
        <w:t xml:space="preserve"> Питерского муниципального района Саратовской области</w:t>
      </w:r>
      <w:r>
        <w:rPr>
          <w:rFonts w:ascii="Times New Roman" w:hAnsi="Times New Roman"/>
          <w:sz w:val="28"/>
          <w:szCs w:val="28"/>
        </w:rPr>
        <w:t xml:space="preserve"> на 2022-2038</w:t>
      </w:r>
      <w:r w:rsidRPr="00065C91">
        <w:rPr>
          <w:rFonts w:ascii="Times New Roman" w:hAnsi="Times New Roman"/>
          <w:sz w:val="28"/>
          <w:szCs w:val="28"/>
        </w:rPr>
        <w:t xml:space="preserve"> годы</w:t>
      </w:r>
    </w:p>
    <w:p w:rsidR="00ED4F19" w:rsidRPr="00CF33CA" w:rsidRDefault="00ED4F19" w:rsidP="00ED4F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sz w:val="28"/>
          <w:szCs w:val="28"/>
        </w:rPr>
      </w:pPr>
    </w:p>
    <w:p w:rsidR="00D0752A" w:rsidRPr="00CF33CA" w:rsidRDefault="00D0752A" w:rsidP="00CF33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D4F19" w:rsidRPr="00CF33CA" w:rsidRDefault="00ED4F19" w:rsidP="00ED4F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CF33CA">
        <w:rPr>
          <w:rFonts w:ascii="Times New Roman" w:hAnsi="Times New Roman"/>
          <w:b/>
          <w:sz w:val="28"/>
          <w:szCs w:val="28"/>
        </w:rPr>
        <w:t>Сведения</w:t>
      </w:r>
    </w:p>
    <w:p w:rsidR="00ED4F19" w:rsidRPr="00ED4F19" w:rsidRDefault="00ED4F19" w:rsidP="00ED4F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ED4F19">
        <w:rPr>
          <w:rFonts w:ascii="Times New Roman" w:hAnsi="Times New Roman"/>
          <w:b/>
          <w:sz w:val="28"/>
          <w:szCs w:val="28"/>
        </w:rPr>
        <w:t>об объемах и исто</w:t>
      </w:r>
      <w:r w:rsidR="008C38B5">
        <w:rPr>
          <w:rFonts w:ascii="Times New Roman" w:hAnsi="Times New Roman"/>
          <w:b/>
          <w:sz w:val="28"/>
          <w:szCs w:val="28"/>
        </w:rPr>
        <w:t>чниках ф</w:t>
      </w:r>
      <w:r w:rsidR="00D0752A">
        <w:rPr>
          <w:rFonts w:ascii="Times New Roman" w:hAnsi="Times New Roman"/>
          <w:b/>
          <w:sz w:val="28"/>
          <w:szCs w:val="28"/>
        </w:rPr>
        <w:t>инансового обеспечения Программы</w:t>
      </w:r>
      <w:r w:rsidRPr="00ED4F19">
        <w:rPr>
          <w:rFonts w:ascii="Times New Roman" w:hAnsi="Times New Roman"/>
          <w:b/>
          <w:sz w:val="28"/>
          <w:szCs w:val="28"/>
        </w:rPr>
        <w:t xml:space="preserve"> </w:t>
      </w:r>
    </w:p>
    <w:p w:rsidR="00ED4F19" w:rsidRPr="00ED4F19" w:rsidRDefault="008C38B5" w:rsidP="005539A4">
      <w:pPr>
        <w:pBdr>
          <w:bottom w:val="single" w:sz="12" w:space="18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комплексного</w:t>
      </w:r>
      <w:r w:rsidR="00ED4F19">
        <w:rPr>
          <w:rFonts w:ascii="Times New Roman" w:hAnsi="Times New Roman"/>
          <w:b/>
          <w:sz w:val="28"/>
          <w:szCs w:val="28"/>
        </w:rPr>
        <w:t xml:space="preserve"> р</w:t>
      </w:r>
      <w:r>
        <w:rPr>
          <w:rFonts w:ascii="Times New Roman" w:hAnsi="Times New Roman"/>
          <w:b/>
          <w:sz w:val="28"/>
          <w:szCs w:val="28"/>
        </w:rPr>
        <w:t>азвития</w:t>
      </w:r>
      <w:r w:rsidR="00ED4F19">
        <w:rPr>
          <w:rFonts w:ascii="Times New Roman" w:hAnsi="Times New Roman"/>
          <w:b/>
          <w:sz w:val="28"/>
          <w:szCs w:val="28"/>
        </w:rPr>
        <w:t xml:space="preserve"> транспортной инфраструктуры Алексашкинского муниципального образования</w:t>
      </w:r>
    </w:p>
    <w:p w:rsidR="00ED4F19" w:rsidRPr="00ED4F19" w:rsidRDefault="00D13CA2" w:rsidP="005539A4">
      <w:pPr>
        <w:pBdr>
          <w:bottom w:val="single" w:sz="12" w:space="18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Питерского муниципального района Саратовской области на 2022- 2038 годы</w:t>
      </w:r>
    </w:p>
    <w:tbl>
      <w:tblPr>
        <w:tblpPr w:leftFromText="180" w:rightFromText="180" w:vertAnchor="text" w:tblpX="-15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57"/>
        <w:gridCol w:w="1925"/>
        <w:gridCol w:w="1757"/>
        <w:gridCol w:w="1424"/>
        <w:gridCol w:w="876"/>
        <w:gridCol w:w="1029"/>
        <w:gridCol w:w="1029"/>
        <w:gridCol w:w="1029"/>
        <w:gridCol w:w="1130"/>
        <w:gridCol w:w="1029"/>
        <w:gridCol w:w="1031"/>
      </w:tblGrid>
      <w:tr w:rsidR="005539A4" w:rsidRPr="00685DF9" w:rsidTr="00CF33CA">
        <w:tc>
          <w:tcPr>
            <w:tcW w:w="0" w:type="auto"/>
            <w:vMerge w:val="restart"/>
          </w:tcPr>
          <w:p w:rsidR="005539A4" w:rsidRPr="008C38B5" w:rsidRDefault="005539A4" w:rsidP="005F59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C38B5"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0" w:type="auto"/>
            <w:vMerge w:val="restart"/>
          </w:tcPr>
          <w:p w:rsidR="005539A4" w:rsidRPr="008C38B5" w:rsidRDefault="005539A4" w:rsidP="005F59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C38B5">
              <w:rPr>
                <w:rFonts w:ascii="Times New Roman" w:hAnsi="Times New Roman"/>
              </w:rPr>
              <w:t>Ответственный исполнитель</w:t>
            </w:r>
          </w:p>
        </w:tc>
        <w:tc>
          <w:tcPr>
            <w:tcW w:w="0" w:type="auto"/>
            <w:vMerge w:val="restart"/>
          </w:tcPr>
          <w:p w:rsidR="005539A4" w:rsidRPr="008C38B5" w:rsidRDefault="005539A4" w:rsidP="005F59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C38B5">
              <w:rPr>
                <w:rFonts w:ascii="Times New Roman" w:hAnsi="Times New Roman"/>
              </w:rPr>
              <w:t>Источники финансового обеспечения</w:t>
            </w:r>
          </w:p>
        </w:tc>
        <w:tc>
          <w:tcPr>
            <w:tcW w:w="0" w:type="auto"/>
            <w:vMerge w:val="restart"/>
          </w:tcPr>
          <w:p w:rsidR="00E43764" w:rsidRPr="00E43764" w:rsidRDefault="005539A4" w:rsidP="00E43764">
            <w:pPr>
              <w:pStyle w:val="ac"/>
              <w:jc w:val="center"/>
              <w:rPr>
                <w:rFonts w:ascii="Times New Roman" w:hAnsi="Times New Roman"/>
              </w:rPr>
            </w:pPr>
            <w:r w:rsidRPr="008C38B5">
              <w:rPr>
                <w:rFonts w:ascii="Times New Roman" w:hAnsi="Times New Roman"/>
                <w:sz w:val="20"/>
                <w:szCs w:val="20"/>
              </w:rPr>
              <w:t>Объемы финансового обеспечения</w:t>
            </w:r>
            <w:r w:rsidRPr="00E43764">
              <w:rPr>
                <w:rFonts w:ascii="Times New Roman" w:hAnsi="Times New Roman"/>
              </w:rPr>
              <w:t xml:space="preserve"> (всего),</w:t>
            </w:r>
          </w:p>
          <w:p w:rsidR="005539A4" w:rsidRPr="00685DF9" w:rsidRDefault="005539A4" w:rsidP="00E43764">
            <w:pPr>
              <w:pStyle w:val="ac"/>
              <w:jc w:val="center"/>
            </w:pPr>
            <w:r w:rsidRPr="00E43764">
              <w:rPr>
                <w:rFonts w:ascii="Times New Roman" w:hAnsi="Times New Roman"/>
              </w:rPr>
              <w:t>(тыс. руб.)</w:t>
            </w:r>
          </w:p>
        </w:tc>
        <w:tc>
          <w:tcPr>
            <w:tcW w:w="0" w:type="auto"/>
            <w:gridSpan w:val="7"/>
          </w:tcPr>
          <w:p w:rsidR="005539A4" w:rsidRDefault="00E43764" w:rsidP="00E43764">
            <w:pPr>
              <w:widowControl w:val="0"/>
              <w:tabs>
                <w:tab w:val="left" w:pos="175"/>
                <w:tab w:val="left" w:pos="884"/>
                <w:tab w:val="left" w:pos="1026"/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по годам реализации</w:t>
            </w:r>
          </w:p>
        </w:tc>
      </w:tr>
      <w:tr w:rsidR="008C38B5" w:rsidRPr="00685DF9" w:rsidTr="00CF33CA">
        <w:tc>
          <w:tcPr>
            <w:tcW w:w="0" w:type="auto"/>
            <w:vMerge/>
          </w:tcPr>
          <w:p w:rsidR="005539A4" w:rsidRPr="00685DF9" w:rsidRDefault="005539A4" w:rsidP="005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5539A4" w:rsidRPr="00685DF9" w:rsidRDefault="005539A4" w:rsidP="005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5539A4" w:rsidRPr="005539A4" w:rsidRDefault="005539A4" w:rsidP="005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5539A4" w:rsidRPr="00685DF9" w:rsidRDefault="005539A4" w:rsidP="005539A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5539A4" w:rsidRPr="00E43764" w:rsidRDefault="005539A4" w:rsidP="005539A4">
            <w:pPr>
              <w:widowControl w:val="0"/>
              <w:tabs>
                <w:tab w:val="left" w:pos="175"/>
                <w:tab w:val="left" w:pos="884"/>
                <w:tab w:val="left" w:pos="1026"/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764">
              <w:rPr>
                <w:rFonts w:ascii="Times New Roman" w:hAnsi="Times New Roman"/>
                <w:sz w:val="20"/>
                <w:szCs w:val="20"/>
              </w:rPr>
              <w:t>2022</w:t>
            </w:r>
          </w:p>
          <w:p w:rsidR="005539A4" w:rsidRPr="00E43764" w:rsidRDefault="005539A4" w:rsidP="005539A4">
            <w:pPr>
              <w:widowControl w:val="0"/>
              <w:tabs>
                <w:tab w:val="left" w:pos="45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8C38B5" w:rsidRDefault="005539A4" w:rsidP="008C38B5">
            <w:pPr>
              <w:widowControl w:val="0"/>
              <w:tabs>
                <w:tab w:val="left" w:pos="175"/>
                <w:tab w:val="left" w:pos="884"/>
                <w:tab w:val="left" w:pos="1026"/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764">
              <w:rPr>
                <w:rFonts w:ascii="Times New Roman" w:hAnsi="Times New Roman"/>
                <w:sz w:val="20"/>
                <w:szCs w:val="20"/>
              </w:rPr>
              <w:t>2023</w:t>
            </w:r>
          </w:p>
          <w:p w:rsidR="005539A4" w:rsidRPr="008C38B5" w:rsidRDefault="005539A4" w:rsidP="008C38B5">
            <w:pPr>
              <w:widowControl w:val="0"/>
              <w:tabs>
                <w:tab w:val="left" w:pos="175"/>
                <w:tab w:val="left" w:pos="884"/>
                <w:tab w:val="left" w:pos="1026"/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38B5">
              <w:rPr>
                <w:rFonts w:ascii="Times New Roman" w:hAnsi="Times New Roman"/>
                <w:sz w:val="16"/>
                <w:szCs w:val="16"/>
              </w:rPr>
              <w:t>(прогнозно)</w:t>
            </w:r>
          </w:p>
        </w:tc>
        <w:tc>
          <w:tcPr>
            <w:tcW w:w="0" w:type="auto"/>
          </w:tcPr>
          <w:p w:rsidR="005539A4" w:rsidRPr="00E43764" w:rsidRDefault="005539A4" w:rsidP="005539A4">
            <w:pPr>
              <w:widowControl w:val="0"/>
              <w:tabs>
                <w:tab w:val="left" w:pos="175"/>
                <w:tab w:val="left" w:pos="884"/>
                <w:tab w:val="left" w:pos="1026"/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764">
              <w:rPr>
                <w:rFonts w:ascii="Times New Roman" w:hAnsi="Times New Roman"/>
                <w:sz w:val="20"/>
                <w:szCs w:val="20"/>
              </w:rPr>
              <w:t>2024</w:t>
            </w:r>
          </w:p>
          <w:p w:rsidR="005539A4" w:rsidRPr="008C38B5" w:rsidRDefault="005539A4" w:rsidP="005539A4">
            <w:pPr>
              <w:widowControl w:val="0"/>
              <w:tabs>
                <w:tab w:val="left" w:pos="45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C38B5">
              <w:rPr>
                <w:rFonts w:ascii="Times New Roman" w:hAnsi="Times New Roman"/>
                <w:sz w:val="16"/>
                <w:szCs w:val="16"/>
              </w:rPr>
              <w:t>(прогнозно)</w:t>
            </w:r>
          </w:p>
        </w:tc>
        <w:tc>
          <w:tcPr>
            <w:tcW w:w="0" w:type="auto"/>
          </w:tcPr>
          <w:p w:rsidR="00E43764" w:rsidRPr="00E43764" w:rsidRDefault="00E43764" w:rsidP="00E43764">
            <w:pPr>
              <w:widowControl w:val="0"/>
              <w:tabs>
                <w:tab w:val="left" w:pos="175"/>
                <w:tab w:val="left" w:pos="884"/>
                <w:tab w:val="left" w:pos="1026"/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764">
              <w:rPr>
                <w:rFonts w:ascii="Times New Roman" w:hAnsi="Times New Roman"/>
                <w:sz w:val="20"/>
                <w:szCs w:val="20"/>
              </w:rPr>
              <w:t>2025</w:t>
            </w:r>
          </w:p>
          <w:p w:rsidR="005539A4" w:rsidRPr="008C38B5" w:rsidRDefault="00E43764" w:rsidP="00E43764">
            <w:pPr>
              <w:widowControl w:val="0"/>
              <w:tabs>
                <w:tab w:val="left" w:pos="175"/>
                <w:tab w:val="left" w:pos="884"/>
                <w:tab w:val="left" w:pos="1026"/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38B5">
              <w:rPr>
                <w:rFonts w:ascii="Times New Roman" w:hAnsi="Times New Roman"/>
                <w:sz w:val="16"/>
                <w:szCs w:val="16"/>
              </w:rPr>
              <w:t>(прогнозно)</w:t>
            </w:r>
          </w:p>
        </w:tc>
        <w:tc>
          <w:tcPr>
            <w:tcW w:w="0" w:type="auto"/>
          </w:tcPr>
          <w:p w:rsidR="00E43764" w:rsidRPr="008C38B5" w:rsidRDefault="00E43764" w:rsidP="008C38B5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38B5">
              <w:rPr>
                <w:rFonts w:ascii="Times New Roman" w:hAnsi="Times New Roman"/>
                <w:sz w:val="18"/>
                <w:szCs w:val="18"/>
              </w:rPr>
              <w:t>2026</w:t>
            </w:r>
          </w:p>
          <w:p w:rsidR="005539A4" w:rsidRPr="00E43764" w:rsidRDefault="00E43764" w:rsidP="008C38B5">
            <w:pPr>
              <w:pStyle w:val="ac"/>
            </w:pPr>
            <w:r w:rsidRPr="008C38B5">
              <w:rPr>
                <w:rFonts w:ascii="Times New Roman" w:hAnsi="Times New Roman"/>
                <w:sz w:val="18"/>
                <w:szCs w:val="18"/>
              </w:rPr>
              <w:t>(прогнозно)</w:t>
            </w:r>
          </w:p>
        </w:tc>
        <w:tc>
          <w:tcPr>
            <w:tcW w:w="0" w:type="auto"/>
          </w:tcPr>
          <w:p w:rsidR="00E43764" w:rsidRPr="00E43764" w:rsidRDefault="00E43764" w:rsidP="00E43764">
            <w:pPr>
              <w:widowControl w:val="0"/>
              <w:tabs>
                <w:tab w:val="left" w:pos="175"/>
                <w:tab w:val="left" w:pos="884"/>
                <w:tab w:val="left" w:pos="1026"/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764">
              <w:rPr>
                <w:rFonts w:ascii="Times New Roman" w:hAnsi="Times New Roman"/>
                <w:sz w:val="20"/>
                <w:szCs w:val="20"/>
              </w:rPr>
              <w:t>2027</w:t>
            </w:r>
          </w:p>
          <w:p w:rsidR="005539A4" w:rsidRPr="008C38B5" w:rsidRDefault="00E43764" w:rsidP="00E43764">
            <w:pPr>
              <w:widowControl w:val="0"/>
              <w:tabs>
                <w:tab w:val="left" w:pos="175"/>
                <w:tab w:val="left" w:pos="884"/>
                <w:tab w:val="left" w:pos="1026"/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38B5">
              <w:rPr>
                <w:rFonts w:ascii="Times New Roman" w:hAnsi="Times New Roman"/>
                <w:sz w:val="16"/>
                <w:szCs w:val="16"/>
              </w:rPr>
              <w:t>(прогнозно)</w:t>
            </w:r>
          </w:p>
        </w:tc>
        <w:tc>
          <w:tcPr>
            <w:tcW w:w="0" w:type="auto"/>
          </w:tcPr>
          <w:p w:rsidR="00E43764" w:rsidRPr="00E43764" w:rsidRDefault="00E43764" w:rsidP="00E43764">
            <w:pPr>
              <w:widowControl w:val="0"/>
              <w:tabs>
                <w:tab w:val="left" w:pos="175"/>
                <w:tab w:val="left" w:pos="884"/>
                <w:tab w:val="left" w:pos="1026"/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764">
              <w:rPr>
                <w:rFonts w:ascii="Times New Roman" w:hAnsi="Times New Roman"/>
                <w:sz w:val="20"/>
                <w:szCs w:val="20"/>
              </w:rPr>
              <w:t>2028-2038</w:t>
            </w:r>
          </w:p>
          <w:p w:rsidR="005539A4" w:rsidRPr="008C38B5" w:rsidRDefault="00E43764" w:rsidP="00E43764">
            <w:pPr>
              <w:widowControl w:val="0"/>
              <w:tabs>
                <w:tab w:val="left" w:pos="175"/>
                <w:tab w:val="left" w:pos="884"/>
                <w:tab w:val="left" w:pos="1026"/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38B5">
              <w:rPr>
                <w:rFonts w:ascii="Times New Roman" w:hAnsi="Times New Roman"/>
                <w:sz w:val="16"/>
                <w:szCs w:val="16"/>
              </w:rPr>
              <w:t>(прогнозно)</w:t>
            </w:r>
          </w:p>
        </w:tc>
      </w:tr>
      <w:tr w:rsidR="008C38B5" w:rsidRPr="00685DF9" w:rsidTr="00CF33CA">
        <w:tc>
          <w:tcPr>
            <w:tcW w:w="0" w:type="auto"/>
            <w:vMerge w:val="restart"/>
          </w:tcPr>
          <w:p w:rsidR="005539A4" w:rsidRPr="00E43764" w:rsidRDefault="005F59DC" w:rsidP="005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Программа комплексного развития транспортной инфраструктуры </w:t>
            </w:r>
            <w:r w:rsidR="005539A4" w:rsidRPr="00E43764">
              <w:rPr>
                <w:rFonts w:ascii="Times New Roman" w:hAnsi="Times New Roman"/>
              </w:rPr>
              <w:t>Алексашкинского муниципального обр</w:t>
            </w:r>
            <w:r>
              <w:rPr>
                <w:rFonts w:ascii="Times New Roman" w:hAnsi="Times New Roman"/>
              </w:rPr>
              <w:t>азования</w:t>
            </w:r>
            <w:r w:rsidR="00D13CA2">
              <w:rPr>
                <w:rFonts w:ascii="Times New Roman" w:hAnsi="Times New Roman"/>
              </w:rPr>
              <w:t xml:space="preserve"> Питерского муниципального района Саратовской области</w:t>
            </w:r>
            <w:r>
              <w:rPr>
                <w:rFonts w:ascii="Times New Roman" w:hAnsi="Times New Roman"/>
              </w:rPr>
              <w:t xml:space="preserve"> на 2022-2038</w:t>
            </w:r>
            <w:r w:rsidR="005539A4" w:rsidRPr="00E43764">
              <w:rPr>
                <w:rFonts w:ascii="Times New Roman" w:hAnsi="Times New Roman"/>
              </w:rPr>
              <w:t xml:space="preserve"> год</w:t>
            </w:r>
            <w:r>
              <w:rPr>
                <w:rFonts w:ascii="Times New Roman" w:hAnsi="Times New Roman"/>
              </w:rPr>
              <w:t>ы</w:t>
            </w:r>
          </w:p>
        </w:tc>
        <w:tc>
          <w:tcPr>
            <w:tcW w:w="0" w:type="auto"/>
            <w:vMerge w:val="restart"/>
          </w:tcPr>
          <w:p w:rsidR="005539A4" w:rsidRPr="00E43764" w:rsidRDefault="0010688F" w:rsidP="005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</w:t>
            </w:r>
            <w:r w:rsidR="005539A4" w:rsidRPr="00E43764">
              <w:rPr>
                <w:rFonts w:ascii="Times New Roman" w:hAnsi="Times New Roman"/>
              </w:rPr>
              <w:t>Питерского муниципального района</w:t>
            </w:r>
          </w:p>
        </w:tc>
        <w:tc>
          <w:tcPr>
            <w:tcW w:w="0" w:type="auto"/>
          </w:tcPr>
          <w:p w:rsidR="005539A4" w:rsidRDefault="005539A4" w:rsidP="005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E43764">
              <w:rPr>
                <w:rFonts w:ascii="Times New Roman" w:hAnsi="Times New Roman"/>
                <w:i/>
              </w:rPr>
              <w:t>Всего</w:t>
            </w:r>
          </w:p>
          <w:p w:rsidR="0010688F" w:rsidRPr="00E43764" w:rsidRDefault="0010688F" w:rsidP="005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0" w:type="auto"/>
          </w:tcPr>
          <w:p w:rsidR="005539A4" w:rsidRPr="004442F2" w:rsidRDefault="002D0FE5" w:rsidP="005539A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Style w:val="23"/>
                <w:rFonts w:eastAsia="Calibri"/>
                <w:b/>
                <w:sz w:val="22"/>
                <w:szCs w:val="22"/>
              </w:rPr>
              <w:t>19</w:t>
            </w:r>
            <w:r w:rsidR="004442F2" w:rsidRPr="004442F2">
              <w:rPr>
                <w:rStyle w:val="23"/>
                <w:rFonts w:eastAsia="Calibri"/>
                <w:b/>
                <w:sz w:val="22"/>
                <w:szCs w:val="22"/>
              </w:rPr>
              <w:t xml:space="preserve">454,6  </w:t>
            </w:r>
          </w:p>
        </w:tc>
        <w:tc>
          <w:tcPr>
            <w:tcW w:w="0" w:type="auto"/>
          </w:tcPr>
          <w:p w:rsidR="005539A4" w:rsidRPr="00E43764" w:rsidRDefault="005539A4" w:rsidP="005539A4">
            <w:pPr>
              <w:widowControl w:val="0"/>
              <w:tabs>
                <w:tab w:val="left" w:pos="45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43764">
              <w:rPr>
                <w:rFonts w:ascii="Times New Roman" w:hAnsi="Times New Roman"/>
                <w:b/>
              </w:rPr>
              <w:t>3 712,3</w:t>
            </w:r>
          </w:p>
        </w:tc>
        <w:tc>
          <w:tcPr>
            <w:tcW w:w="0" w:type="auto"/>
          </w:tcPr>
          <w:p w:rsidR="005539A4" w:rsidRPr="00E43764" w:rsidRDefault="005539A4" w:rsidP="005539A4">
            <w:pPr>
              <w:widowControl w:val="0"/>
              <w:tabs>
                <w:tab w:val="left" w:pos="45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43764">
              <w:rPr>
                <w:rFonts w:ascii="Times New Roman" w:hAnsi="Times New Roman"/>
                <w:b/>
              </w:rPr>
              <w:t>858,3</w:t>
            </w:r>
          </w:p>
        </w:tc>
        <w:tc>
          <w:tcPr>
            <w:tcW w:w="0" w:type="auto"/>
          </w:tcPr>
          <w:p w:rsidR="005539A4" w:rsidRPr="00E43764" w:rsidRDefault="005539A4" w:rsidP="005539A4">
            <w:pPr>
              <w:widowControl w:val="0"/>
              <w:tabs>
                <w:tab w:val="left" w:pos="45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43764">
              <w:rPr>
                <w:rFonts w:ascii="Times New Roman" w:hAnsi="Times New Roman"/>
                <w:b/>
              </w:rPr>
              <w:t>884,0</w:t>
            </w:r>
          </w:p>
        </w:tc>
        <w:tc>
          <w:tcPr>
            <w:tcW w:w="0" w:type="auto"/>
          </w:tcPr>
          <w:p w:rsidR="005539A4" w:rsidRPr="00E43764" w:rsidRDefault="00D0752A" w:rsidP="005539A4">
            <w:pPr>
              <w:widowControl w:val="0"/>
              <w:tabs>
                <w:tab w:val="left" w:pos="45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1000,0</w:t>
            </w:r>
          </w:p>
        </w:tc>
        <w:tc>
          <w:tcPr>
            <w:tcW w:w="0" w:type="auto"/>
          </w:tcPr>
          <w:p w:rsidR="005539A4" w:rsidRPr="00E43764" w:rsidRDefault="00D0752A" w:rsidP="005539A4">
            <w:pPr>
              <w:widowControl w:val="0"/>
              <w:tabs>
                <w:tab w:val="left" w:pos="45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1000,0</w:t>
            </w:r>
          </w:p>
        </w:tc>
        <w:tc>
          <w:tcPr>
            <w:tcW w:w="0" w:type="auto"/>
          </w:tcPr>
          <w:p w:rsidR="005539A4" w:rsidRPr="00E43764" w:rsidRDefault="00D0752A" w:rsidP="005539A4">
            <w:pPr>
              <w:widowControl w:val="0"/>
              <w:tabs>
                <w:tab w:val="left" w:pos="45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1000,0</w:t>
            </w:r>
          </w:p>
        </w:tc>
        <w:tc>
          <w:tcPr>
            <w:tcW w:w="0" w:type="auto"/>
          </w:tcPr>
          <w:p w:rsidR="005539A4" w:rsidRPr="00E43764" w:rsidRDefault="00D0752A" w:rsidP="005539A4">
            <w:pPr>
              <w:widowControl w:val="0"/>
              <w:tabs>
                <w:tab w:val="left" w:pos="45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1000,0</w:t>
            </w:r>
          </w:p>
        </w:tc>
      </w:tr>
      <w:tr w:rsidR="008C38B5" w:rsidRPr="00685DF9" w:rsidTr="00CF33CA">
        <w:tc>
          <w:tcPr>
            <w:tcW w:w="0" w:type="auto"/>
            <w:vMerge/>
            <w:vAlign w:val="center"/>
          </w:tcPr>
          <w:p w:rsidR="005539A4" w:rsidRPr="00E43764" w:rsidRDefault="005539A4" w:rsidP="005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5539A4" w:rsidRPr="00E43764" w:rsidRDefault="005539A4" w:rsidP="005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5539A4" w:rsidRPr="00E43764" w:rsidRDefault="005539A4" w:rsidP="005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43764">
              <w:rPr>
                <w:rFonts w:ascii="Times New Roman" w:hAnsi="Times New Roman"/>
              </w:rPr>
              <w:t xml:space="preserve">Местный бюджет </w:t>
            </w:r>
          </w:p>
        </w:tc>
        <w:tc>
          <w:tcPr>
            <w:tcW w:w="0" w:type="auto"/>
          </w:tcPr>
          <w:p w:rsidR="005539A4" w:rsidRPr="00E43764" w:rsidRDefault="004442F2" w:rsidP="005539A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16574,6</w:t>
            </w:r>
          </w:p>
        </w:tc>
        <w:tc>
          <w:tcPr>
            <w:tcW w:w="0" w:type="auto"/>
          </w:tcPr>
          <w:p w:rsidR="005539A4" w:rsidRPr="00E43764" w:rsidRDefault="005539A4" w:rsidP="005539A4">
            <w:pPr>
              <w:widowControl w:val="0"/>
              <w:tabs>
                <w:tab w:val="left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3764">
              <w:rPr>
                <w:rFonts w:ascii="Times New Roman" w:hAnsi="Times New Roman"/>
              </w:rPr>
              <w:t>832,3</w:t>
            </w:r>
          </w:p>
        </w:tc>
        <w:tc>
          <w:tcPr>
            <w:tcW w:w="0" w:type="auto"/>
          </w:tcPr>
          <w:p w:rsidR="005539A4" w:rsidRPr="00E43764" w:rsidRDefault="005539A4" w:rsidP="005539A4">
            <w:pPr>
              <w:widowControl w:val="0"/>
              <w:tabs>
                <w:tab w:val="left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3764">
              <w:rPr>
                <w:rFonts w:ascii="Times New Roman" w:hAnsi="Times New Roman"/>
              </w:rPr>
              <w:t>858,3</w:t>
            </w:r>
          </w:p>
        </w:tc>
        <w:tc>
          <w:tcPr>
            <w:tcW w:w="0" w:type="auto"/>
          </w:tcPr>
          <w:p w:rsidR="005539A4" w:rsidRPr="00E43764" w:rsidRDefault="005539A4" w:rsidP="005539A4">
            <w:pPr>
              <w:widowControl w:val="0"/>
              <w:tabs>
                <w:tab w:val="left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3764">
              <w:rPr>
                <w:rFonts w:ascii="Times New Roman" w:hAnsi="Times New Roman"/>
              </w:rPr>
              <w:t>884,0</w:t>
            </w:r>
          </w:p>
        </w:tc>
        <w:tc>
          <w:tcPr>
            <w:tcW w:w="0" w:type="auto"/>
          </w:tcPr>
          <w:p w:rsidR="005539A4" w:rsidRPr="00E43764" w:rsidRDefault="00D0752A" w:rsidP="005539A4">
            <w:pPr>
              <w:widowControl w:val="0"/>
              <w:tabs>
                <w:tab w:val="left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1000,0</w:t>
            </w:r>
          </w:p>
        </w:tc>
        <w:tc>
          <w:tcPr>
            <w:tcW w:w="0" w:type="auto"/>
          </w:tcPr>
          <w:p w:rsidR="005539A4" w:rsidRPr="00E43764" w:rsidRDefault="00D0752A" w:rsidP="005539A4">
            <w:pPr>
              <w:widowControl w:val="0"/>
              <w:tabs>
                <w:tab w:val="left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1000,0</w:t>
            </w:r>
          </w:p>
        </w:tc>
        <w:tc>
          <w:tcPr>
            <w:tcW w:w="0" w:type="auto"/>
          </w:tcPr>
          <w:p w:rsidR="005539A4" w:rsidRPr="00E43764" w:rsidRDefault="00D0752A" w:rsidP="005539A4">
            <w:pPr>
              <w:widowControl w:val="0"/>
              <w:tabs>
                <w:tab w:val="left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1000,0</w:t>
            </w:r>
          </w:p>
        </w:tc>
        <w:tc>
          <w:tcPr>
            <w:tcW w:w="0" w:type="auto"/>
          </w:tcPr>
          <w:p w:rsidR="005539A4" w:rsidRPr="00E43764" w:rsidRDefault="00D0752A" w:rsidP="005539A4">
            <w:pPr>
              <w:widowControl w:val="0"/>
              <w:tabs>
                <w:tab w:val="left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1000,0</w:t>
            </w:r>
          </w:p>
        </w:tc>
      </w:tr>
      <w:tr w:rsidR="008C38B5" w:rsidRPr="00685DF9" w:rsidTr="00CF33CA">
        <w:trPr>
          <w:trHeight w:val="267"/>
        </w:trPr>
        <w:tc>
          <w:tcPr>
            <w:tcW w:w="0" w:type="auto"/>
            <w:vMerge/>
            <w:vAlign w:val="center"/>
          </w:tcPr>
          <w:p w:rsidR="005539A4" w:rsidRPr="00E43764" w:rsidRDefault="005539A4" w:rsidP="005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5539A4" w:rsidRPr="00E43764" w:rsidRDefault="005539A4" w:rsidP="005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5539A4" w:rsidRPr="00E43764" w:rsidRDefault="005539A4" w:rsidP="005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43764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0" w:type="auto"/>
          </w:tcPr>
          <w:p w:rsidR="005539A4" w:rsidRPr="00E43764" w:rsidRDefault="005539A4" w:rsidP="005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3764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</w:tcPr>
          <w:p w:rsidR="005539A4" w:rsidRPr="00E43764" w:rsidRDefault="005539A4" w:rsidP="005539A4">
            <w:pPr>
              <w:widowControl w:val="0"/>
              <w:tabs>
                <w:tab w:val="left" w:pos="5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3764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</w:tcPr>
          <w:p w:rsidR="005539A4" w:rsidRPr="00E43764" w:rsidRDefault="005539A4" w:rsidP="005539A4">
            <w:pPr>
              <w:widowControl w:val="0"/>
              <w:tabs>
                <w:tab w:val="left" w:pos="5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3764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</w:tcPr>
          <w:p w:rsidR="005539A4" w:rsidRPr="00E43764" w:rsidRDefault="005539A4" w:rsidP="005539A4">
            <w:pPr>
              <w:widowControl w:val="0"/>
              <w:tabs>
                <w:tab w:val="left" w:pos="5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3764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</w:tcPr>
          <w:p w:rsidR="005539A4" w:rsidRPr="00E43764" w:rsidRDefault="00D0752A" w:rsidP="005539A4">
            <w:pPr>
              <w:widowControl w:val="0"/>
              <w:tabs>
                <w:tab w:val="left" w:pos="5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3764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</w:tcPr>
          <w:p w:rsidR="005539A4" w:rsidRPr="00E43764" w:rsidRDefault="00D0752A" w:rsidP="005539A4">
            <w:pPr>
              <w:widowControl w:val="0"/>
              <w:tabs>
                <w:tab w:val="left" w:pos="5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3764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</w:tcPr>
          <w:p w:rsidR="005539A4" w:rsidRPr="00E43764" w:rsidRDefault="00D0752A" w:rsidP="005539A4">
            <w:pPr>
              <w:widowControl w:val="0"/>
              <w:tabs>
                <w:tab w:val="left" w:pos="5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3764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</w:tcPr>
          <w:p w:rsidR="005539A4" w:rsidRPr="00E43764" w:rsidRDefault="00D0752A" w:rsidP="005539A4">
            <w:pPr>
              <w:widowControl w:val="0"/>
              <w:tabs>
                <w:tab w:val="left" w:pos="5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3764">
              <w:rPr>
                <w:rFonts w:ascii="Times New Roman" w:hAnsi="Times New Roman"/>
              </w:rPr>
              <w:t>0,0</w:t>
            </w:r>
          </w:p>
        </w:tc>
      </w:tr>
      <w:tr w:rsidR="008C38B5" w:rsidRPr="00685DF9" w:rsidTr="00CF33CA">
        <w:trPr>
          <w:trHeight w:val="276"/>
        </w:trPr>
        <w:tc>
          <w:tcPr>
            <w:tcW w:w="0" w:type="auto"/>
            <w:vMerge/>
            <w:vAlign w:val="center"/>
          </w:tcPr>
          <w:p w:rsidR="005539A4" w:rsidRPr="00E43764" w:rsidRDefault="005539A4" w:rsidP="005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5539A4" w:rsidRPr="00E43764" w:rsidRDefault="005539A4" w:rsidP="005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5539A4" w:rsidRPr="00E43764" w:rsidRDefault="005539A4" w:rsidP="005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43764">
              <w:rPr>
                <w:rFonts w:ascii="Times New Roman" w:hAnsi="Times New Roman"/>
              </w:rPr>
              <w:t xml:space="preserve">Областной бюджет </w:t>
            </w:r>
          </w:p>
        </w:tc>
        <w:tc>
          <w:tcPr>
            <w:tcW w:w="0" w:type="auto"/>
          </w:tcPr>
          <w:p w:rsidR="005539A4" w:rsidRPr="00E43764" w:rsidRDefault="005539A4" w:rsidP="005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3764">
              <w:rPr>
                <w:rFonts w:ascii="Times New Roman" w:hAnsi="Times New Roman"/>
              </w:rPr>
              <w:t>2 880,0</w:t>
            </w:r>
          </w:p>
        </w:tc>
        <w:tc>
          <w:tcPr>
            <w:tcW w:w="0" w:type="auto"/>
          </w:tcPr>
          <w:p w:rsidR="005539A4" w:rsidRPr="00E43764" w:rsidRDefault="005539A4" w:rsidP="005539A4">
            <w:pPr>
              <w:widowControl w:val="0"/>
              <w:tabs>
                <w:tab w:val="left" w:pos="6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3764">
              <w:rPr>
                <w:rFonts w:ascii="Times New Roman" w:hAnsi="Times New Roman"/>
              </w:rPr>
              <w:t>2 880,0</w:t>
            </w:r>
          </w:p>
        </w:tc>
        <w:tc>
          <w:tcPr>
            <w:tcW w:w="0" w:type="auto"/>
          </w:tcPr>
          <w:p w:rsidR="005539A4" w:rsidRPr="00E43764" w:rsidRDefault="005539A4" w:rsidP="005539A4">
            <w:pPr>
              <w:widowControl w:val="0"/>
              <w:tabs>
                <w:tab w:val="left" w:pos="6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3764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</w:tcPr>
          <w:p w:rsidR="005539A4" w:rsidRPr="00E43764" w:rsidRDefault="005539A4" w:rsidP="005539A4">
            <w:pPr>
              <w:widowControl w:val="0"/>
              <w:tabs>
                <w:tab w:val="left" w:pos="6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3764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</w:tcPr>
          <w:p w:rsidR="005539A4" w:rsidRPr="00E43764" w:rsidRDefault="00D0752A" w:rsidP="005539A4">
            <w:pPr>
              <w:widowControl w:val="0"/>
              <w:tabs>
                <w:tab w:val="left" w:pos="6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3764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</w:tcPr>
          <w:p w:rsidR="005539A4" w:rsidRPr="00E43764" w:rsidRDefault="00D0752A" w:rsidP="005539A4">
            <w:pPr>
              <w:widowControl w:val="0"/>
              <w:tabs>
                <w:tab w:val="left" w:pos="6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3764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</w:tcPr>
          <w:p w:rsidR="005539A4" w:rsidRPr="00E43764" w:rsidRDefault="00D0752A" w:rsidP="005539A4">
            <w:pPr>
              <w:widowControl w:val="0"/>
              <w:tabs>
                <w:tab w:val="left" w:pos="6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3764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</w:tcPr>
          <w:p w:rsidR="005539A4" w:rsidRPr="00E43764" w:rsidRDefault="00D0752A" w:rsidP="005539A4">
            <w:pPr>
              <w:widowControl w:val="0"/>
              <w:tabs>
                <w:tab w:val="left" w:pos="6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3764">
              <w:rPr>
                <w:rFonts w:ascii="Times New Roman" w:hAnsi="Times New Roman"/>
              </w:rPr>
              <w:t>0,0</w:t>
            </w:r>
          </w:p>
        </w:tc>
      </w:tr>
      <w:tr w:rsidR="008C38B5" w:rsidRPr="00685DF9" w:rsidTr="00CF33CA">
        <w:trPr>
          <w:trHeight w:val="279"/>
        </w:trPr>
        <w:tc>
          <w:tcPr>
            <w:tcW w:w="0" w:type="auto"/>
            <w:vMerge/>
            <w:vAlign w:val="center"/>
          </w:tcPr>
          <w:p w:rsidR="005539A4" w:rsidRPr="00E43764" w:rsidRDefault="005539A4" w:rsidP="005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5539A4" w:rsidRPr="00E43764" w:rsidRDefault="005539A4" w:rsidP="005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5539A4" w:rsidRPr="00E43764" w:rsidRDefault="005539A4" w:rsidP="005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43764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0" w:type="auto"/>
          </w:tcPr>
          <w:p w:rsidR="005539A4" w:rsidRPr="00E43764" w:rsidRDefault="005539A4" w:rsidP="005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3764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</w:tcPr>
          <w:p w:rsidR="005539A4" w:rsidRPr="00E43764" w:rsidRDefault="005539A4" w:rsidP="005539A4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3764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</w:tcPr>
          <w:p w:rsidR="005539A4" w:rsidRPr="00E43764" w:rsidRDefault="005539A4" w:rsidP="005539A4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3764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</w:tcPr>
          <w:p w:rsidR="005539A4" w:rsidRPr="00E43764" w:rsidRDefault="005539A4" w:rsidP="005539A4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3764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</w:tcPr>
          <w:p w:rsidR="005539A4" w:rsidRPr="00E43764" w:rsidRDefault="00D0752A" w:rsidP="005539A4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3764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</w:tcPr>
          <w:p w:rsidR="005539A4" w:rsidRPr="00E43764" w:rsidRDefault="00D0752A" w:rsidP="005539A4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3764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</w:tcPr>
          <w:p w:rsidR="005539A4" w:rsidRPr="00E43764" w:rsidRDefault="00D0752A" w:rsidP="005539A4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3764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</w:tcPr>
          <w:p w:rsidR="005539A4" w:rsidRPr="00E43764" w:rsidRDefault="00D0752A" w:rsidP="005539A4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3764">
              <w:rPr>
                <w:rFonts w:ascii="Times New Roman" w:hAnsi="Times New Roman"/>
              </w:rPr>
              <w:t>0,0</w:t>
            </w:r>
          </w:p>
        </w:tc>
      </w:tr>
      <w:tr w:rsidR="008C38B5" w:rsidRPr="00685DF9" w:rsidTr="00CF33CA">
        <w:trPr>
          <w:trHeight w:val="440"/>
        </w:trPr>
        <w:tc>
          <w:tcPr>
            <w:tcW w:w="0" w:type="auto"/>
            <w:vMerge w:val="restart"/>
            <w:vAlign w:val="center"/>
          </w:tcPr>
          <w:p w:rsidR="005539A4" w:rsidRPr="00E43764" w:rsidRDefault="005539A4" w:rsidP="005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red"/>
              </w:rPr>
            </w:pPr>
            <w:r w:rsidRPr="00E43764">
              <w:rPr>
                <w:rFonts w:ascii="Times New Roman" w:hAnsi="Times New Roman"/>
              </w:rPr>
              <w:t>Основное мероприятие: «</w:t>
            </w:r>
            <w:r w:rsidR="004442F2">
              <w:rPr>
                <w:rFonts w:ascii="Times New Roman" w:hAnsi="Times New Roman"/>
                <w:b/>
              </w:rPr>
              <w:t>Р</w:t>
            </w:r>
            <w:r w:rsidRPr="00D0752A">
              <w:rPr>
                <w:rFonts w:ascii="Times New Roman" w:hAnsi="Times New Roman"/>
                <w:b/>
              </w:rPr>
              <w:t>емонт автомобильных дорог общего пользования местного значения</w:t>
            </w:r>
            <w:r w:rsidRPr="00E43764">
              <w:rPr>
                <w:rFonts w:ascii="Times New Roman" w:hAnsi="Times New Roman"/>
              </w:rPr>
              <w:t>»</w:t>
            </w:r>
          </w:p>
        </w:tc>
        <w:tc>
          <w:tcPr>
            <w:tcW w:w="0" w:type="auto"/>
            <w:vMerge w:val="restart"/>
          </w:tcPr>
          <w:p w:rsidR="005539A4" w:rsidRPr="00E43764" w:rsidRDefault="0010688F" w:rsidP="005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</w:t>
            </w:r>
            <w:r w:rsidR="005539A4" w:rsidRPr="00E43764">
              <w:rPr>
                <w:rFonts w:ascii="Times New Roman" w:hAnsi="Times New Roman"/>
              </w:rPr>
              <w:t xml:space="preserve"> Питерского муниципального района</w:t>
            </w:r>
          </w:p>
        </w:tc>
        <w:tc>
          <w:tcPr>
            <w:tcW w:w="0" w:type="auto"/>
          </w:tcPr>
          <w:p w:rsidR="005539A4" w:rsidRPr="00E43764" w:rsidRDefault="005539A4" w:rsidP="005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43764">
              <w:rPr>
                <w:rFonts w:ascii="Times New Roman" w:hAnsi="Times New Roman"/>
              </w:rPr>
              <w:t>Всего</w:t>
            </w:r>
          </w:p>
        </w:tc>
        <w:tc>
          <w:tcPr>
            <w:tcW w:w="0" w:type="auto"/>
          </w:tcPr>
          <w:p w:rsidR="005539A4" w:rsidRPr="00E43764" w:rsidRDefault="005539A4" w:rsidP="005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43764">
              <w:rPr>
                <w:rFonts w:ascii="Times New Roman" w:hAnsi="Times New Roman"/>
                <w:b/>
              </w:rPr>
              <w:t>2 820,0</w:t>
            </w:r>
          </w:p>
        </w:tc>
        <w:tc>
          <w:tcPr>
            <w:tcW w:w="0" w:type="auto"/>
          </w:tcPr>
          <w:p w:rsidR="005539A4" w:rsidRPr="00E43764" w:rsidRDefault="005539A4" w:rsidP="005539A4">
            <w:pPr>
              <w:widowControl w:val="0"/>
              <w:tabs>
                <w:tab w:val="left" w:pos="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43764">
              <w:rPr>
                <w:rFonts w:ascii="Times New Roman" w:hAnsi="Times New Roman"/>
                <w:b/>
              </w:rPr>
              <w:t>2 820,0</w:t>
            </w:r>
          </w:p>
        </w:tc>
        <w:tc>
          <w:tcPr>
            <w:tcW w:w="0" w:type="auto"/>
          </w:tcPr>
          <w:p w:rsidR="005539A4" w:rsidRPr="00E43764" w:rsidRDefault="005539A4" w:rsidP="005539A4">
            <w:pPr>
              <w:widowControl w:val="0"/>
              <w:tabs>
                <w:tab w:val="left" w:pos="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43764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0" w:type="auto"/>
          </w:tcPr>
          <w:p w:rsidR="005539A4" w:rsidRPr="00E43764" w:rsidRDefault="005539A4" w:rsidP="005539A4">
            <w:pPr>
              <w:widowControl w:val="0"/>
              <w:tabs>
                <w:tab w:val="left" w:pos="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43764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0" w:type="auto"/>
          </w:tcPr>
          <w:p w:rsidR="005539A4" w:rsidRPr="00E43764" w:rsidRDefault="004442F2" w:rsidP="005539A4">
            <w:pPr>
              <w:widowControl w:val="0"/>
              <w:tabs>
                <w:tab w:val="left" w:pos="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43764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</w:tcPr>
          <w:p w:rsidR="005539A4" w:rsidRPr="00E43764" w:rsidRDefault="004442F2" w:rsidP="005539A4">
            <w:pPr>
              <w:widowControl w:val="0"/>
              <w:tabs>
                <w:tab w:val="left" w:pos="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43764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</w:tcPr>
          <w:p w:rsidR="005539A4" w:rsidRPr="00E43764" w:rsidRDefault="004442F2" w:rsidP="005539A4">
            <w:pPr>
              <w:widowControl w:val="0"/>
              <w:tabs>
                <w:tab w:val="left" w:pos="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43764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</w:tcPr>
          <w:p w:rsidR="005539A4" w:rsidRPr="00E43764" w:rsidRDefault="004442F2" w:rsidP="005539A4">
            <w:pPr>
              <w:widowControl w:val="0"/>
              <w:tabs>
                <w:tab w:val="left" w:pos="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43764">
              <w:rPr>
                <w:rFonts w:ascii="Times New Roman" w:hAnsi="Times New Roman"/>
              </w:rPr>
              <w:t>0,0</w:t>
            </w:r>
          </w:p>
        </w:tc>
      </w:tr>
      <w:tr w:rsidR="008C38B5" w:rsidRPr="00685DF9" w:rsidTr="00CF33CA">
        <w:trPr>
          <w:trHeight w:val="390"/>
        </w:trPr>
        <w:tc>
          <w:tcPr>
            <w:tcW w:w="0" w:type="auto"/>
            <w:vMerge/>
            <w:vAlign w:val="center"/>
          </w:tcPr>
          <w:p w:rsidR="005539A4" w:rsidRPr="00E43764" w:rsidRDefault="005539A4" w:rsidP="005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red"/>
              </w:rPr>
            </w:pPr>
          </w:p>
        </w:tc>
        <w:tc>
          <w:tcPr>
            <w:tcW w:w="0" w:type="auto"/>
            <w:vMerge/>
          </w:tcPr>
          <w:p w:rsidR="005539A4" w:rsidRPr="00E43764" w:rsidRDefault="005539A4" w:rsidP="005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5539A4" w:rsidRPr="00E43764" w:rsidRDefault="005539A4" w:rsidP="005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43764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0" w:type="auto"/>
          </w:tcPr>
          <w:p w:rsidR="005539A4" w:rsidRPr="00E43764" w:rsidRDefault="005539A4" w:rsidP="005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3764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</w:tcPr>
          <w:p w:rsidR="005539A4" w:rsidRPr="00E43764" w:rsidRDefault="005539A4" w:rsidP="005539A4">
            <w:pPr>
              <w:widowControl w:val="0"/>
              <w:tabs>
                <w:tab w:val="left" w:pos="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3764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</w:tcPr>
          <w:p w:rsidR="005539A4" w:rsidRPr="00E43764" w:rsidRDefault="005539A4" w:rsidP="005539A4">
            <w:pPr>
              <w:widowControl w:val="0"/>
              <w:tabs>
                <w:tab w:val="left" w:pos="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3764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</w:tcPr>
          <w:p w:rsidR="005539A4" w:rsidRPr="00E43764" w:rsidRDefault="005539A4" w:rsidP="005539A4">
            <w:pPr>
              <w:widowControl w:val="0"/>
              <w:tabs>
                <w:tab w:val="left" w:pos="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3764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</w:tcPr>
          <w:p w:rsidR="005539A4" w:rsidRPr="00E43764" w:rsidRDefault="004442F2" w:rsidP="005539A4">
            <w:pPr>
              <w:widowControl w:val="0"/>
              <w:tabs>
                <w:tab w:val="left" w:pos="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3764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</w:tcPr>
          <w:p w:rsidR="005539A4" w:rsidRPr="00E43764" w:rsidRDefault="004442F2" w:rsidP="005539A4">
            <w:pPr>
              <w:widowControl w:val="0"/>
              <w:tabs>
                <w:tab w:val="left" w:pos="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3764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</w:tcPr>
          <w:p w:rsidR="005539A4" w:rsidRPr="00E43764" w:rsidRDefault="004442F2" w:rsidP="005539A4">
            <w:pPr>
              <w:widowControl w:val="0"/>
              <w:tabs>
                <w:tab w:val="left" w:pos="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3764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</w:tcPr>
          <w:p w:rsidR="005539A4" w:rsidRPr="00E43764" w:rsidRDefault="004442F2" w:rsidP="005539A4">
            <w:pPr>
              <w:widowControl w:val="0"/>
              <w:tabs>
                <w:tab w:val="left" w:pos="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3764">
              <w:rPr>
                <w:rFonts w:ascii="Times New Roman" w:hAnsi="Times New Roman"/>
              </w:rPr>
              <w:t>0,0</w:t>
            </w:r>
          </w:p>
        </w:tc>
      </w:tr>
      <w:tr w:rsidR="008C38B5" w:rsidRPr="00685DF9" w:rsidTr="00CF33CA">
        <w:trPr>
          <w:trHeight w:val="390"/>
        </w:trPr>
        <w:tc>
          <w:tcPr>
            <w:tcW w:w="0" w:type="auto"/>
            <w:vMerge/>
            <w:vAlign w:val="center"/>
          </w:tcPr>
          <w:p w:rsidR="005539A4" w:rsidRPr="00E43764" w:rsidRDefault="005539A4" w:rsidP="005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red"/>
              </w:rPr>
            </w:pPr>
          </w:p>
        </w:tc>
        <w:tc>
          <w:tcPr>
            <w:tcW w:w="0" w:type="auto"/>
            <w:vMerge/>
          </w:tcPr>
          <w:p w:rsidR="005539A4" w:rsidRPr="00E43764" w:rsidRDefault="005539A4" w:rsidP="005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5539A4" w:rsidRPr="00E43764" w:rsidRDefault="005539A4" w:rsidP="005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43764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0" w:type="auto"/>
          </w:tcPr>
          <w:p w:rsidR="005539A4" w:rsidRPr="00E43764" w:rsidRDefault="005539A4" w:rsidP="005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3764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</w:tcPr>
          <w:p w:rsidR="005539A4" w:rsidRPr="00E43764" w:rsidRDefault="005539A4" w:rsidP="005539A4">
            <w:pPr>
              <w:widowControl w:val="0"/>
              <w:tabs>
                <w:tab w:val="left" w:pos="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3764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</w:tcPr>
          <w:p w:rsidR="005539A4" w:rsidRPr="00E43764" w:rsidRDefault="005539A4" w:rsidP="005539A4">
            <w:pPr>
              <w:widowControl w:val="0"/>
              <w:tabs>
                <w:tab w:val="left" w:pos="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3764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</w:tcPr>
          <w:p w:rsidR="005539A4" w:rsidRPr="00E43764" w:rsidRDefault="005539A4" w:rsidP="005539A4">
            <w:pPr>
              <w:widowControl w:val="0"/>
              <w:tabs>
                <w:tab w:val="left" w:pos="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3764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</w:tcPr>
          <w:p w:rsidR="005539A4" w:rsidRPr="00E43764" w:rsidRDefault="004442F2" w:rsidP="005539A4">
            <w:pPr>
              <w:widowControl w:val="0"/>
              <w:tabs>
                <w:tab w:val="left" w:pos="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3764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</w:tcPr>
          <w:p w:rsidR="005539A4" w:rsidRPr="00E43764" w:rsidRDefault="004442F2" w:rsidP="005539A4">
            <w:pPr>
              <w:widowControl w:val="0"/>
              <w:tabs>
                <w:tab w:val="left" w:pos="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3764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</w:tcPr>
          <w:p w:rsidR="005539A4" w:rsidRPr="00E43764" w:rsidRDefault="004442F2" w:rsidP="005539A4">
            <w:pPr>
              <w:widowControl w:val="0"/>
              <w:tabs>
                <w:tab w:val="left" w:pos="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3764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</w:tcPr>
          <w:p w:rsidR="005539A4" w:rsidRPr="00E43764" w:rsidRDefault="004442F2" w:rsidP="005539A4">
            <w:pPr>
              <w:widowControl w:val="0"/>
              <w:tabs>
                <w:tab w:val="left" w:pos="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3764">
              <w:rPr>
                <w:rFonts w:ascii="Times New Roman" w:hAnsi="Times New Roman"/>
              </w:rPr>
              <w:t>0,0</w:t>
            </w:r>
          </w:p>
        </w:tc>
      </w:tr>
      <w:tr w:rsidR="008C38B5" w:rsidRPr="00685DF9" w:rsidTr="00CF33CA">
        <w:trPr>
          <w:trHeight w:val="495"/>
        </w:trPr>
        <w:tc>
          <w:tcPr>
            <w:tcW w:w="0" w:type="auto"/>
            <w:vMerge/>
            <w:vAlign w:val="center"/>
          </w:tcPr>
          <w:p w:rsidR="005539A4" w:rsidRPr="00E43764" w:rsidRDefault="005539A4" w:rsidP="005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red"/>
              </w:rPr>
            </w:pPr>
          </w:p>
        </w:tc>
        <w:tc>
          <w:tcPr>
            <w:tcW w:w="0" w:type="auto"/>
            <w:vMerge/>
          </w:tcPr>
          <w:p w:rsidR="005539A4" w:rsidRPr="00E43764" w:rsidRDefault="005539A4" w:rsidP="005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5539A4" w:rsidRPr="00E43764" w:rsidRDefault="005539A4" w:rsidP="005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43764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0" w:type="auto"/>
          </w:tcPr>
          <w:p w:rsidR="005539A4" w:rsidRPr="00E43764" w:rsidRDefault="005539A4" w:rsidP="005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3764">
              <w:rPr>
                <w:rFonts w:ascii="Times New Roman" w:hAnsi="Times New Roman"/>
              </w:rPr>
              <w:t>2 820,0</w:t>
            </w:r>
          </w:p>
        </w:tc>
        <w:tc>
          <w:tcPr>
            <w:tcW w:w="0" w:type="auto"/>
          </w:tcPr>
          <w:p w:rsidR="005539A4" w:rsidRPr="00E43764" w:rsidRDefault="005539A4" w:rsidP="005539A4">
            <w:pPr>
              <w:widowControl w:val="0"/>
              <w:tabs>
                <w:tab w:val="left" w:pos="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3764">
              <w:rPr>
                <w:rFonts w:ascii="Times New Roman" w:hAnsi="Times New Roman"/>
              </w:rPr>
              <w:t>2 820,0</w:t>
            </w:r>
          </w:p>
        </w:tc>
        <w:tc>
          <w:tcPr>
            <w:tcW w:w="0" w:type="auto"/>
          </w:tcPr>
          <w:p w:rsidR="005539A4" w:rsidRPr="00E43764" w:rsidRDefault="005539A4" w:rsidP="005539A4">
            <w:pPr>
              <w:widowControl w:val="0"/>
              <w:tabs>
                <w:tab w:val="left" w:pos="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3764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</w:tcPr>
          <w:p w:rsidR="005539A4" w:rsidRPr="00E43764" w:rsidRDefault="005539A4" w:rsidP="005539A4">
            <w:pPr>
              <w:widowControl w:val="0"/>
              <w:tabs>
                <w:tab w:val="left" w:pos="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3764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</w:tcPr>
          <w:p w:rsidR="005539A4" w:rsidRPr="00E43764" w:rsidRDefault="004442F2" w:rsidP="005539A4">
            <w:pPr>
              <w:widowControl w:val="0"/>
              <w:tabs>
                <w:tab w:val="left" w:pos="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3764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</w:tcPr>
          <w:p w:rsidR="005539A4" w:rsidRPr="00E43764" w:rsidRDefault="004442F2" w:rsidP="005539A4">
            <w:pPr>
              <w:widowControl w:val="0"/>
              <w:tabs>
                <w:tab w:val="left" w:pos="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3764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</w:tcPr>
          <w:p w:rsidR="005539A4" w:rsidRPr="00E43764" w:rsidRDefault="004442F2" w:rsidP="005539A4">
            <w:pPr>
              <w:widowControl w:val="0"/>
              <w:tabs>
                <w:tab w:val="left" w:pos="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3764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</w:tcPr>
          <w:p w:rsidR="005539A4" w:rsidRPr="00E43764" w:rsidRDefault="004442F2" w:rsidP="005539A4">
            <w:pPr>
              <w:widowControl w:val="0"/>
              <w:tabs>
                <w:tab w:val="left" w:pos="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3764">
              <w:rPr>
                <w:rFonts w:ascii="Times New Roman" w:hAnsi="Times New Roman"/>
              </w:rPr>
              <w:t>0,0</w:t>
            </w:r>
          </w:p>
        </w:tc>
      </w:tr>
      <w:tr w:rsidR="008C38B5" w:rsidRPr="00685DF9" w:rsidTr="00CF33CA">
        <w:trPr>
          <w:trHeight w:val="565"/>
        </w:trPr>
        <w:tc>
          <w:tcPr>
            <w:tcW w:w="0" w:type="auto"/>
            <w:vMerge/>
            <w:vAlign w:val="center"/>
          </w:tcPr>
          <w:p w:rsidR="005539A4" w:rsidRPr="00E43764" w:rsidRDefault="005539A4" w:rsidP="005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red"/>
              </w:rPr>
            </w:pPr>
          </w:p>
        </w:tc>
        <w:tc>
          <w:tcPr>
            <w:tcW w:w="0" w:type="auto"/>
            <w:vMerge/>
          </w:tcPr>
          <w:p w:rsidR="005539A4" w:rsidRPr="00E43764" w:rsidRDefault="005539A4" w:rsidP="005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5539A4" w:rsidRPr="00E43764" w:rsidRDefault="005539A4" w:rsidP="005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43764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0" w:type="auto"/>
          </w:tcPr>
          <w:p w:rsidR="005539A4" w:rsidRPr="00E43764" w:rsidRDefault="005539A4" w:rsidP="005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3764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</w:tcPr>
          <w:p w:rsidR="005539A4" w:rsidRPr="00E43764" w:rsidRDefault="005539A4" w:rsidP="005539A4">
            <w:pPr>
              <w:widowControl w:val="0"/>
              <w:tabs>
                <w:tab w:val="left" w:pos="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3764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</w:tcPr>
          <w:p w:rsidR="005539A4" w:rsidRPr="00E43764" w:rsidRDefault="005539A4" w:rsidP="005539A4">
            <w:pPr>
              <w:widowControl w:val="0"/>
              <w:tabs>
                <w:tab w:val="left" w:pos="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3764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</w:tcPr>
          <w:p w:rsidR="005539A4" w:rsidRPr="00E43764" w:rsidRDefault="005539A4" w:rsidP="005539A4">
            <w:pPr>
              <w:widowControl w:val="0"/>
              <w:tabs>
                <w:tab w:val="left" w:pos="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3764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</w:tcPr>
          <w:p w:rsidR="005539A4" w:rsidRPr="00E43764" w:rsidRDefault="004442F2" w:rsidP="005539A4">
            <w:pPr>
              <w:widowControl w:val="0"/>
              <w:tabs>
                <w:tab w:val="left" w:pos="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3764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</w:tcPr>
          <w:p w:rsidR="005539A4" w:rsidRPr="00E43764" w:rsidRDefault="004442F2" w:rsidP="005539A4">
            <w:pPr>
              <w:widowControl w:val="0"/>
              <w:tabs>
                <w:tab w:val="left" w:pos="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3764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</w:tcPr>
          <w:p w:rsidR="005539A4" w:rsidRPr="00E43764" w:rsidRDefault="004442F2" w:rsidP="005539A4">
            <w:pPr>
              <w:widowControl w:val="0"/>
              <w:tabs>
                <w:tab w:val="left" w:pos="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3764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</w:tcPr>
          <w:p w:rsidR="005539A4" w:rsidRPr="00E43764" w:rsidRDefault="004442F2" w:rsidP="005539A4">
            <w:pPr>
              <w:widowControl w:val="0"/>
              <w:tabs>
                <w:tab w:val="left" w:pos="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3764">
              <w:rPr>
                <w:rFonts w:ascii="Times New Roman" w:hAnsi="Times New Roman"/>
              </w:rPr>
              <w:t>0,0</w:t>
            </w:r>
          </w:p>
        </w:tc>
      </w:tr>
      <w:tr w:rsidR="008C38B5" w:rsidRPr="00685DF9" w:rsidTr="00CF33CA">
        <w:tc>
          <w:tcPr>
            <w:tcW w:w="0" w:type="auto"/>
            <w:vMerge w:val="restart"/>
            <w:vAlign w:val="center"/>
          </w:tcPr>
          <w:p w:rsidR="005539A4" w:rsidRPr="00E43764" w:rsidRDefault="005539A4" w:rsidP="005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3764">
              <w:rPr>
                <w:rFonts w:ascii="Times New Roman" w:hAnsi="Times New Roman"/>
              </w:rPr>
              <w:t>Основное мероприятие</w:t>
            </w:r>
          </w:p>
          <w:p w:rsidR="005539A4" w:rsidRPr="00E43764" w:rsidRDefault="005539A4" w:rsidP="005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3764">
              <w:rPr>
                <w:rFonts w:ascii="Times New Roman" w:hAnsi="Times New Roman"/>
              </w:rPr>
              <w:t>«</w:t>
            </w:r>
            <w:r w:rsidRPr="00D0752A">
              <w:rPr>
                <w:rFonts w:ascii="Times New Roman" w:hAnsi="Times New Roman"/>
                <w:b/>
              </w:rPr>
              <w:t>Строительный контроль, экспертиза сметной документации</w:t>
            </w:r>
            <w:r w:rsidRPr="00E43764">
              <w:rPr>
                <w:rFonts w:ascii="Times New Roman" w:hAnsi="Times New Roman"/>
              </w:rPr>
              <w:t>»</w:t>
            </w:r>
          </w:p>
        </w:tc>
        <w:tc>
          <w:tcPr>
            <w:tcW w:w="0" w:type="auto"/>
            <w:vMerge w:val="restart"/>
          </w:tcPr>
          <w:p w:rsidR="005539A4" w:rsidRPr="00E43764" w:rsidRDefault="0010688F" w:rsidP="005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</w:t>
            </w:r>
            <w:r w:rsidR="005539A4" w:rsidRPr="00E43764">
              <w:rPr>
                <w:rFonts w:ascii="Times New Roman" w:hAnsi="Times New Roman"/>
              </w:rPr>
              <w:t xml:space="preserve"> Питерского муниципального района</w:t>
            </w:r>
          </w:p>
        </w:tc>
        <w:tc>
          <w:tcPr>
            <w:tcW w:w="0" w:type="auto"/>
          </w:tcPr>
          <w:p w:rsidR="005539A4" w:rsidRPr="00E43764" w:rsidRDefault="005539A4" w:rsidP="005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E43764">
              <w:rPr>
                <w:rFonts w:ascii="Times New Roman" w:hAnsi="Times New Roman"/>
                <w:i/>
              </w:rPr>
              <w:t>Всего</w:t>
            </w:r>
          </w:p>
        </w:tc>
        <w:tc>
          <w:tcPr>
            <w:tcW w:w="0" w:type="auto"/>
          </w:tcPr>
          <w:p w:rsidR="005539A4" w:rsidRPr="00E43764" w:rsidRDefault="005539A4" w:rsidP="005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43764">
              <w:rPr>
                <w:rFonts w:ascii="Times New Roman" w:hAnsi="Times New Roman"/>
                <w:b/>
              </w:rPr>
              <w:t>70,0</w:t>
            </w:r>
          </w:p>
        </w:tc>
        <w:tc>
          <w:tcPr>
            <w:tcW w:w="0" w:type="auto"/>
            <w:vAlign w:val="center"/>
          </w:tcPr>
          <w:p w:rsidR="005539A4" w:rsidRPr="00E43764" w:rsidRDefault="005539A4" w:rsidP="005539A4">
            <w:pPr>
              <w:widowControl w:val="0"/>
              <w:tabs>
                <w:tab w:val="left" w:pos="630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</w:rPr>
            </w:pPr>
            <w:r w:rsidRPr="00E43764">
              <w:rPr>
                <w:rFonts w:ascii="Times New Roman" w:hAnsi="Times New Roman"/>
                <w:b/>
              </w:rPr>
              <w:t>70,0</w:t>
            </w:r>
          </w:p>
        </w:tc>
        <w:tc>
          <w:tcPr>
            <w:tcW w:w="0" w:type="auto"/>
          </w:tcPr>
          <w:p w:rsidR="005539A4" w:rsidRPr="00E43764" w:rsidRDefault="005539A4" w:rsidP="005539A4">
            <w:pPr>
              <w:widowControl w:val="0"/>
              <w:tabs>
                <w:tab w:val="left" w:pos="630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</w:rPr>
            </w:pPr>
            <w:r w:rsidRPr="00E43764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0" w:type="auto"/>
          </w:tcPr>
          <w:p w:rsidR="005539A4" w:rsidRPr="00E43764" w:rsidRDefault="005539A4" w:rsidP="005539A4">
            <w:pPr>
              <w:widowControl w:val="0"/>
              <w:tabs>
                <w:tab w:val="left" w:pos="630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</w:rPr>
            </w:pPr>
            <w:r w:rsidRPr="00E43764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0" w:type="auto"/>
          </w:tcPr>
          <w:p w:rsidR="005539A4" w:rsidRPr="00E43764" w:rsidRDefault="004442F2" w:rsidP="005539A4">
            <w:pPr>
              <w:widowControl w:val="0"/>
              <w:tabs>
                <w:tab w:val="left" w:pos="630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</w:rPr>
            </w:pPr>
            <w:r w:rsidRPr="00E43764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</w:tcPr>
          <w:p w:rsidR="005539A4" w:rsidRPr="00E43764" w:rsidRDefault="004442F2" w:rsidP="005539A4">
            <w:pPr>
              <w:widowControl w:val="0"/>
              <w:tabs>
                <w:tab w:val="left" w:pos="630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</w:rPr>
            </w:pPr>
            <w:r w:rsidRPr="00E43764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</w:tcPr>
          <w:p w:rsidR="005539A4" w:rsidRPr="00E43764" w:rsidRDefault="004442F2" w:rsidP="005539A4">
            <w:pPr>
              <w:widowControl w:val="0"/>
              <w:tabs>
                <w:tab w:val="left" w:pos="630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</w:rPr>
            </w:pPr>
            <w:r w:rsidRPr="00E43764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</w:tcPr>
          <w:p w:rsidR="005539A4" w:rsidRPr="00E43764" w:rsidRDefault="004442F2" w:rsidP="005539A4">
            <w:pPr>
              <w:widowControl w:val="0"/>
              <w:tabs>
                <w:tab w:val="left" w:pos="630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</w:rPr>
            </w:pPr>
            <w:r w:rsidRPr="00E43764">
              <w:rPr>
                <w:rFonts w:ascii="Times New Roman" w:hAnsi="Times New Roman"/>
              </w:rPr>
              <w:t>0,0</w:t>
            </w:r>
          </w:p>
        </w:tc>
      </w:tr>
      <w:tr w:rsidR="008C38B5" w:rsidRPr="00685DF9" w:rsidTr="00CF33CA">
        <w:tc>
          <w:tcPr>
            <w:tcW w:w="0" w:type="auto"/>
            <w:vMerge/>
            <w:vAlign w:val="center"/>
          </w:tcPr>
          <w:p w:rsidR="005539A4" w:rsidRPr="00E43764" w:rsidRDefault="005539A4" w:rsidP="005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5539A4" w:rsidRPr="00E43764" w:rsidRDefault="005539A4" w:rsidP="005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5539A4" w:rsidRPr="00E43764" w:rsidRDefault="005539A4" w:rsidP="005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43764">
              <w:rPr>
                <w:rFonts w:ascii="Times New Roman" w:hAnsi="Times New Roman"/>
              </w:rPr>
              <w:t xml:space="preserve">Местный бюджет </w:t>
            </w:r>
          </w:p>
        </w:tc>
        <w:tc>
          <w:tcPr>
            <w:tcW w:w="0" w:type="auto"/>
          </w:tcPr>
          <w:p w:rsidR="005539A4" w:rsidRPr="00E43764" w:rsidRDefault="005539A4" w:rsidP="005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3764">
              <w:rPr>
                <w:rFonts w:ascii="Times New Roman" w:hAnsi="Times New Roman"/>
              </w:rPr>
              <w:t>10,0</w:t>
            </w:r>
          </w:p>
        </w:tc>
        <w:tc>
          <w:tcPr>
            <w:tcW w:w="0" w:type="auto"/>
          </w:tcPr>
          <w:p w:rsidR="005539A4" w:rsidRPr="00E43764" w:rsidRDefault="005539A4" w:rsidP="005539A4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E43764">
              <w:rPr>
                <w:rFonts w:ascii="Times New Roman" w:hAnsi="Times New Roman"/>
              </w:rPr>
              <w:t>10,0</w:t>
            </w:r>
          </w:p>
        </w:tc>
        <w:tc>
          <w:tcPr>
            <w:tcW w:w="0" w:type="auto"/>
          </w:tcPr>
          <w:p w:rsidR="005539A4" w:rsidRPr="00E43764" w:rsidRDefault="005539A4" w:rsidP="005539A4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E43764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</w:tcPr>
          <w:p w:rsidR="005539A4" w:rsidRPr="00E43764" w:rsidRDefault="005539A4" w:rsidP="005539A4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E43764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</w:tcPr>
          <w:p w:rsidR="005539A4" w:rsidRPr="00E43764" w:rsidRDefault="004442F2" w:rsidP="005539A4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E43764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</w:tcPr>
          <w:p w:rsidR="005539A4" w:rsidRPr="00E43764" w:rsidRDefault="004442F2" w:rsidP="005539A4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E43764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</w:tcPr>
          <w:p w:rsidR="005539A4" w:rsidRPr="00E43764" w:rsidRDefault="004442F2" w:rsidP="005539A4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E43764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</w:tcPr>
          <w:p w:rsidR="005539A4" w:rsidRPr="00E43764" w:rsidRDefault="004442F2" w:rsidP="005539A4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E43764">
              <w:rPr>
                <w:rFonts w:ascii="Times New Roman" w:hAnsi="Times New Roman"/>
              </w:rPr>
              <w:t>0,0</w:t>
            </w:r>
          </w:p>
        </w:tc>
      </w:tr>
      <w:tr w:rsidR="008C38B5" w:rsidRPr="00685DF9" w:rsidTr="00CF33CA">
        <w:tc>
          <w:tcPr>
            <w:tcW w:w="0" w:type="auto"/>
            <w:vMerge/>
            <w:vAlign w:val="center"/>
          </w:tcPr>
          <w:p w:rsidR="005539A4" w:rsidRPr="00E43764" w:rsidRDefault="005539A4" w:rsidP="005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5539A4" w:rsidRPr="00E43764" w:rsidRDefault="005539A4" w:rsidP="005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5539A4" w:rsidRPr="00E43764" w:rsidRDefault="005539A4" w:rsidP="005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43764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0" w:type="auto"/>
          </w:tcPr>
          <w:p w:rsidR="005539A4" w:rsidRPr="00E43764" w:rsidRDefault="005539A4" w:rsidP="005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3764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</w:tcPr>
          <w:p w:rsidR="005539A4" w:rsidRPr="00E43764" w:rsidRDefault="005539A4" w:rsidP="005539A4">
            <w:pPr>
              <w:widowControl w:val="0"/>
              <w:tabs>
                <w:tab w:val="left" w:pos="5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3764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</w:tcPr>
          <w:p w:rsidR="005539A4" w:rsidRPr="00E43764" w:rsidRDefault="005539A4" w:rsidP="005539A4">
            <w:pPr>
              <w:widowControl w:val="0"/>
              <w:tabs>
                <w:tab w:val="left" w:pos="5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3764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</w:tcPr>
          <w:p w:rsidR="005539A4" w:rsidRPr="00E43764" w:rsidRDefault="005539A4" w:rsidP="005539A4">
            <w:pPr>
              <w:widowControl w:val="0"/>
              <w:tabs>
                <w:tab w:val="left" w:pos="5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3764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</w:tcPr>
          <w:p w:rsidR="005539A4" w:rsidRPr="00E43764" w:rsidRDefault="004442F2" w:rsidP="005539A4">
            <w:pPr>
              <w:widowControl w:val="0"/>
              <w:tabs>
                <w:tab w:val="left" w:pos="5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3764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</w:tcPr>
          <w:p w:rsidR="005539A4" w:rsidRPr="00E43764" w:rsidRDefault="004442F2" w:rsidP="005539A4">
            <w:pPr>
              <w:widowControl w:val="0"/>
              <w:tabs>
                <w:tab w:val="left" w:pos="5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3764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</w:tcPr>
          <w:p w:rsidR="005539A4" w:rsidRPr="00E43764" w:rsidRDefault="004442F2" w:rsidP="005539A4">
            <w:pPr>
              <w:widowControl w:val="0"/>
              <w:tabs>
                <w:tab w:val="left" w:pos="5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3764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</w:tcPr>
          <w:p w:rsidR="005539A4" w:rsidRPr="00E43764" w:rsidRDefault="004442F2" w:rsidP="005539A4">
            <w:pPr>
              <w:widowControl w:val="0"/>
              <w:tabs>
                <w:tab w:val="left" w:pos="5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3764">
              <w:rPr>
                <w:rFonts w:ascii="Times New Roman" w:hAnsi="Times New Roman"/>
              </w:rPr>
              <w:t>0,0</w:t>
            </w:r>
          </w:p>
        </w:tc>
      </w:tr>
      <w:tr w:rsidR="008C38B5" w:rsidRPr="00685DF9" w:rsidTr="00CF33CA">
        <w:tc>
          <w:tcPr>
            <w:tcW w:w="0" w:type="auto"/>
            <w:vMerge/>
            <w:vAlign w:val="center"/>
          </w:tcPr>
          <w:p w:rsidR="005539A4" w:rsidRPr="00E43764" w:rsidRDefault="005539A4" w:rsidP="005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5539A4" w:rsidRPr="00E43764" w:rsidRDefault="005539A4" w:rsidP="005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5539A4" w:rsidRPr="00E43764" w:rsidRDefault="005539A4" w:rsidP="005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43764">
              <w:rPr>
                <w:rFonts w:ascii="Times New Roman" w:hAnsi="Times New Roman"/>
              </w:rPr>
              <w:t xml:space="preserve">Областной бюджет </w:t>
            </w:r>
          </w:p>
        </w:tc>
        <w:tc>
          <w:tcPr>
            <w:tcW w:w="0" w:type="auto"/>
          </w:tcPr>
          <w:p w:rsidR="005539A4" w:rsidRPr="00E43764" w:rsidRDefault="005539A4" w:rsidP="005539A4">
            <w:pPr>
              <w:spacing w:after="0"/>
              <w:jc w:val="center"/>
              <w:rPr>
                <w:rFonts w:ascii="Times New Roman" w:hAnsi="Times New Roman"/>
              </w:rPr>
            </w:pPr>
            <w:r w:rsidRPr="00E43764">
              <w:rPr>
                <w:rFonts w:ascii="Times New Roman" w:hAnsi="Times New Roman"/>
              </w:rPr>
              <w:t>60,0</w:t>
            </w:r>
          </w:p>
        </w:tc>
        <w:tc>
          <w:tcPr>
            <w:tcW w:w="0" w:type="auto"/>
          </w:tcPr>
          <w:p w:rsidR="005539A4" w:rsidRPr="00E43764" w:rsidRDefault="005539A4" w:rsidP="005539A4">
            <w:pPr>
              <w:spacing w:after="0"/>
              <w:jc w:val="center"/>
              <w:rPr>
                <w:rFonts w:ascii="Times New Roman" w:hAnsi="Times New Roman"/>
              </w:rPr>
            </w:pPr>
            <w:r w:rsidRPr="00E43764">
              <w:rPr>
                <w:rFonts w:ascii="Times New Roman" w:hAnsi="Times New Roman"/>
              </w:rPr>
              <w:t>60,0</w:t>
            </w:r>
          </w:p>
        </w:tc>
        <w:tc>
          <w:tcPr>
            <w:tcW w:w="0" w:type="auto"/>
          </w:tcPr>
          <w:p w:rsidR="005539A4" w:rsidRPr="00E43764" w:rsidRDefault="005539A4" w:rsidP="005539A4">
            <w:pPr>
              <w:spacing w:after="0"/>
              <w:jc w:val="center"/>
              <w:rPr>
                <w:rFonts w:ascii="Times New Roman" w:hAnsi="Times New Roman"/>
              </w:rPr>
            </w:pPr>
            <w:r w:rsidRPr="00E43764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</w:tcPr>
          <w:p w:rsidR="005539A4" w:rsidRPr="00E43764" w:rsidRDefault="005539A4" w:rsidP="005539A4">
            <w:pPr>
              <w:spacing w:after="0"/>
              <w:jc w:val="center"/>
              <w:rPr>
                <w:rFonts w:ascii="Times New Roman" w:hAnsi="Times New Roman"/>
              </w:rPr>
            </w:pPr>
            <w:r w:rsidRPr="00E43764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</w:tcPr>
          <w:p w:rsidR="005539A4" w:rsidRPr="00E43764" w:rsidRDefault="004442F2" w:rsidP="005539A4">
            <w:pPr>
              <w:spacing w:after="0"/>
              <w:jc w:val="center"/>
              <w:rPr>
                <w:rFonts w:ascii="Times New Roman" w:hAnsi="Times New Roman"/>
              </w:rPr>
            </w:pPr>
            <w:r w:rsidRPr="00E43764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</w:tcPr>
          <w:p w:rsidR="005539A4" w:rsidRPr="00E43764" w:rsidRDefault="004442F2" w:rsidP="005539A4">
            <w:pPr>
              <w:spacing w:after="0"/>
              <w:jc w:val="center"/>
              <w:rPr>
                <w:rFonts w:ascii="Times New Roman" w:hAnsi="Times New Roman"/>
              </w:rPr>
            </w:pPr>
            <w:r w:rsidRPr="00E43764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</w:tcPr>
          <w:p w:rsidR="005539A4" w:rsidRPr="00E43764" w:rsidRDefault="004442F2" w:rsidP="005539A4">
            <w:pPr>
              <w:spacing w:after="0"/>
              <w:jc w:val="center"/>
              <w:rPr>
                <w:rFonts w:ascii="Times New Roman" w:hAnsi="Times New Roman"/>
              </w:rPr>
            </w:pPr>
            <w:r w:rsidRPr="00E43764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</w:tcPr>
          <w:p w:rsidR="005539A4" w:rsidRPr="00E43764" w:rsidRDefault="004442F2" w:rsidP="005539A4">
            <w:pPr>
              <w:spacing w:after="0"/>
              <w:jc w:val="center"/>
              <w:rPr>
                <w:rFonts w:ascii="Times New Roman" w:hAnsi="Times New Roman"/>
              </w:rPr>
            </w:pPr>
            <w:r w:rsidRPr="00E43764">
              <w:rPr>
                <w:rFonts w:ascii="Times New Roman" w:hAnsi="Times New Roman"/>
              </w:rPr>
              <w:t>0,0</w:t>
            </w:r>
          </w:p>
        </w:tc>
      </w:tr>
      <w:tr w:rsidR="008C38B5" w:rsidRPr="00685DF9" w:rsidTr="00CF33CA">
        <w:tc>
          <w:tcPr>
            <w:tcW w:w="0" w:type="auto"/>
            <w:vMerge/>
            <w:vAlign w:val="center"/>
          </w:tcPr>
          <w:p w:rsidR="005539A4" w:rsidRPr="00E43764" w:rsidRDefault="005539A4" w:rsidP="005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5539A4" w:rsidRPr="00E43764" w:rsidRDefault="005539A4" w:rsidP="005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5539A4" w:rsidRPr="00E43764" w:rsidRDefault="005539A4" w:rsidP="005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43764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0" w:type="auto"/>
          </w:tcPr>
          <w:p w:rsidR="005539A4" w:rsidRPr="00E43764" w:rsidRDefault="005539A4" w:rsidP="005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3764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</w:tcPr>
          <w:p w:rsidR="005539A4" w:rsidRPr="00E43764" w:rsidRDefault="005539A4" w:rsidP="005539A4">
            <w:pPr>
              <w:widowControl w:val="0"/>
              <w:tabs>
                <w:tab w:val="left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3764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</w:tcPr>
          <w:p w:rsidR="005539A4" w:rsidRPr="00E43764" w:rsidRDefault="005539A4" w:rsidP="005539A4">
            <w:pPr>
              <w:widowControl w:val="0"/>
              <w:tabs>
                <w:tab w:val="left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3764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</w:tcPr>
          <w:p w:rsidR="005539A4" w:rsidRPr="00E43764" w:rsidRDefault="005539A4" w:rsidP="005539A4">
            <w:pPr>
              <w:widowControl w:val="0"/>
              <w:tabs>
                <w:tab w:val="left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3764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</w:tcPr>
          <w:p w:rsidR="005539A4" w:rsidRPr="00E43764" w:rsidRDefault="004442F2" w:rsidP="005539A4">
            <w:pPr>
              <w:widowControl w:val="0"/>
              <w:tabs>
                <w:tab w:val="left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3764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</w:tcPr>
          <w:p w:rsidR="005539A4" w:rsidRPr="00E43764" w:rsidRDefault="004442F2" w:rsidP="005539A4">
            <w:pPr>
              <w:widowControl w:val="0"/>
              <w:tabs>
                <w:tab w:val="left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3764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</w:tcPr>
          <w:p w:rsidR="005539A4" w:rsidRPr="00E43764" w:rsidRDefault="004442F2" w:rsidP="005539A4">
            <w:pPr>
              <w:widowControl w:val="0"/>
              <w:tabs>
                <w:tab w:val="left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3764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</w:tcPr>
          <w:p w:rsidR="005539A4" w:rsidRPr="00E43764" w:rsidRDefault="004442F2" w:rsidP="005539A4">
            <w:pPr>
              <w:widowControl w:val="0"/>
              <w:tabs>
                <w:tab w:val="left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3764">
              <w:rPr>
                <w:rFonts w:ascii="Times New Roman" w:hAnsi="Times New Roman"/>
              </w:rPr>
              <w:t>0,0</w:t>
            </w:r>
          </w:p>
        </w:tc>
      </w:tr>
      <w:tr w:rsidR="008C38B5" w:rsidRPr="00685DF9" w:rsidTr="00CF33CA">
        <w:tc>
          <w:tcPr>
            <w:tcW w:w="0" w:type="auto"/>
            <w:vMerge w:val="restart"/>
            <w:vAlign w:val="center"/>
          </w:tcPr>
          <w:p w:rsidR="005539A4" w:rsidRPr="00E43764" w:rsidRDefault="005539A4" w:rsidP="005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3764">
              <w:rPr>
                <w:rFonts w:ascii="Times New Roman" w:hAnsi="Times New Roman"/>
              </w:rPr>
              <w:t>Основное мероприятие</w:t>
            </w:r>
          </w:p>
          <w:p w:rsidR="005539A4" w:rsidRPr="00E43764" w:rsidRDefault="005539A4" w:rsidP="005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highlight w:val="yellow"/>
              </w:rPr>
            </w:pPr>
            <w:r w:rsidRPr="00E43764">
              <w:rPr>
                <w:rFonts w:ascii="Times New Roman" w:hAnsi="Times New Roman"/>
              </w:rPr>
              <w:t>«</w:t>
            </w:r>
            <w:r w:rsidRPr="00D0752A">
              <w:rPr>
                <w:rFonts w:ascii="Times New Roman" w:hAnsi="Times New Roman"/>
                <w:b/>
              </w:rPr>
              <w:t>Содержание  автомобильных дорог общего пользования местного значения</w:t>
            </w:r>
            <w:r w:rsidRPr="00E43764">
              <w:rPr>
                <w:rFonts w:ascii="Times New Roman" w:hAnsi="Times New Roman"/>
              </w:rPr>
              <w:t>»</w:t>
            </w:r>
          </w:p>
        </w:tc>
        <w:tc>
          <w:tcPr>
            <w:tcW w:w="0" w:type="auto"/>
            <w:vMerge w:val="restart"/>
          </w:tcPr>
          <w:p w:rsidR="005539A4" w:rsidRPr="00E43764" w:rsidRDefault="0010688F" w:rsidP="005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</w:t>
            </w:r>
            <w:r w:rsidR="005539A4" w:rsidRPr="00E43764">
              <w:rPr>
                <w:rFonts w:ascii="Times New Roman" w:hAnsi="Times New Roman"/>
              </w:rPr>
              <w:t xml:space="preserve"> Питерского муниципального района </w:t>
            </w:r>
          </w:p>
        </w:tc>
        <w:tc>
          <w:tcPr>
            <w:tcW w:w="0" w:type="auto"/>
          </w:tcPr>
          <w:p w:rsidR="005539A4" w:rsidRPr="00E43764" w:rsidRDefault="005539A4" w:rsidP="005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E43764">
              <w:rPr>
                <w:rFonts w:ascii="Times New Roman" w:hAnsi="Times New Roman"/>
                <w:i/>
              </w:rPr>
              <w:t>Всего</w:t>
            </w:r>
          </w:p>
        </w:tc>
        <w:tc>
          <w:tcPr>
            <w:tcW w:w="0" w:type="auto"/>
          </w:tcPr>
          <w:p w:rsidR="005539A4" w:rsidRPr="00E43764" w:rsidRDefault="002D0FE5" w:rsidP="005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16564,6</w:t>
            </w:r>
          </w:p>
        </w:tc>
        <w:tc>
          <w:tcPr>
            <w:tcW w:w="0" w:type="auto"/>
          </w:tcPr>
          <w:p w:rsidR="005539A4" w:rsidRPr="00E43764" w:rsidRDefault="005539A4" w:rsidP="005539A4">
            <w:pPr>
              <w:widowControl w:val="0"/>
              <w:tabs>
                <w:tab w:val="left" w:pos="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43764">
              <w:rPr>
                <w:rFonts w:ascii="Times New Roman" w:hAnsi="Times New Roman"/>
                <w:b/>
              </w:rPr>
              <w:t>822,3</w:t>
            </w:r>
          </w:p>
        </w:tc>
        <w:tc>
          <w:tcPr>
            <w:tcW w:w="0" w:type="auto"/>
          </w:tcPr>
          <w:p w:rsidR="005539A4" w:rsidRPr="00E43764" w:rsidRDefault="005539A4" w:rsidP="005539A4">
            <w:pPr>
              <w:widowControl w:val="0"/>
              <w:tabs>
                <w:tab w:val="left" w:pos="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43764">
              <w:rPr>
                <w:rFonts w:ascii="Times New Roman" w:hAnsi="Times New Roman"/>
                <w:b/>
              </w:rPr>
              <w:t>858,3</w:t>
            </w:r>
          </w:p>
        </w:tc>
        <w:tc>
          <w:tcPr>
            <w:tcW w:w="0" w:type="auto"/>
          </w:tcPr>
          <w:p w:rsidR="005539A4" w:rsidRPr="00E43764" w:rsidRDefault="005539A4" w:rsidP="005539A4">
            <w:pPr>
              <w:widowControl w:val="0"/>
              <w:tabs>
                <w:tab w:val="left" w:pos="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43764">
              <w:rPr>
                <w:rFonts w:ascii="Times New Roman" w:hAnsi="Times New Roman"/>
                <w:b/>
              </w:rPr>
              <w:t>884,0</w:t>
            </w:r>
          </w:p>
        </w:tc>
        <w:tc>
          <w:tcPr>
            <w:tcW w:w="0" w:type="auto"/>
          </w:tcPr>
          <w:p w:rsidR="005539A4" w:rsidRPr="004442F2" w:rsidRDefault="004442F2" w:rsidP="005539A4">
            <w:pPr>
              <w:widowControl w:val="0"/>
              <w:tabs>
                <w:tab w:val="left" w:pos="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2F2">
              <w:rPr>
                <w:rFonts w:ascii="Times New Roman" w:hAnsi="Times New Roman"/>
              </w:rPr>
              <w:t>1000,0</w:t>
            </w:r>
          </w:p>
        </w:tc>
        <w:tc>
          <w:tcPr>
            <w:tcW w:w="0" w:type="auto"/>
          </w:tcPr>
          <w:p w:rsidR="005539A4" w:rsidRPr="00E43764" w:rsidRDefault="004442F2" w:rsidP="005539A4">
            <w:pPr>
              <w:widowControl w:val="0"/>
              <w:tabs>
                <w:tab w:val="left" w:pos="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442F2">
              <w:rPr>
                <w:rFonts w:ascii="Times New Roman" w:hAnsi="Times New Roman"/>
              </w:rPr>
              <w:t>1000,0</w:t>
            </w:r>
          </w:p>
        </w:tc>
        <w:tc>
          <w:tcPr>
            <w:tcW w:w="0" w:type="auto"/>
          </w:tcPr>
          <w:p w:rsidR="005539A4" w:rsidRPr="00E43764" w:rsidRDefault="004442F2" w:rsidP="005539A4">
            <w:pPr>
              <w:widowControl w:val="0"/>
              <w:tabs>
                <w:tab w:val="left" w:pos="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442F2">
              <w:rPr>
                <w:rFonts w:ascii="Times New Roman" w:hAnsi="Times New Roman"/>
              </w:rPr>
              <w:t>1000,0</w:t>
            </w:r>
          </w:p>
        </w:tc>
        <w:tc>
          <w:tcPr>
            <w:tcW w:w="0" w:type="auto"/>
          </w:tcPr>
          <w:p w:rsidR="005539A4" w:rsidRPr="00E43764" w:rsidRDefault="004442F2" w:rsidP="005539A4">
            <w:pPr>
              <w:widowControl w:val="0"/>
              <w:tabs>
                <w:tab w:val="left" w:pos="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442F2">
              <w:rPr>
                <w:rFonts w:ascii="Times New Roman" w:hAnsi="Times New Roman"/>
              </w:rPr>
              <w:t>1000,0</w:t>
            </w:r>
          </w:p>
        </w:tc>
      </w:tr>
      <w:tr w:rsidR="008C38B5" w:rsidRPr="00685DF9" w:rsidTr="00CF33CA">
        <w:tc>
          <w:tcPr>
            <w:tcW w:w="0" w:type="auto"/>
            <w:vMerge/>
            <w:vAlign w:val="center"/>
          </w:tcPr>
          <w:p w:rsidR="005539A4" w:rsidRPr="00E43764" w:rsidRDefault="005539A4" w:rsidP="005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5539A4" w:rsidRPr="00E43764" w:rsidRDefault="005539A4" w:rsidP="005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5539A4" w:rsidRPr="00E43764" w:rsidRDefault="005539A4" w:rsidP="005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43764">
              <w:rPr>
                <w:rFonts w:ascii="Times New Roman" w:hAnsi="Times New Roman"/>
              </w:rPr>
              <w:t xml:space="preserve">Местный бюджет </w:t>
            </w:r>
          </w:p>
        </w:tc>
        <w:tc>
          <w:tcPr>
            <w:tcW w:w="0" w:type="auto"/>
          </w:tcPr>
          <w:p w:rsidR="005539A4" w:rsidRPr="00E43764" w:rsidRDefault="002D0FE5" w:rsidP="005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16564,6</w:t>
            </w:r>
          </w:p>
        </w:tc>
        <w:tc>
          <w:tcPr>
            <w:tcW w:w="0" w:type="auto"/>
          </w:tcPr>
          <w:p w:rsidR="005539A4" w:rsidRPr="00E43764" w:rsidRDefault="005539A4" w:rsidP="005539A4">
            <w:pPr>
              <w:widowControl w:val="0"/>
              <w:tabs>
                <w:tab w:val="left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3764">
              <w:rPr>
                <w:rFonts w:ascii="Times New Roman" w:hAnsi="Times New Roman"/>
              </w:rPr>
              <w:t>822,3</w:t>
            </w:r>
          </w:p>
        </w:tc>
        <w:tc>
          <w:tcPr>
            <w:tcW w:w="0" w:type="auto"/>
          </w:tcPr>
          <w:p w:rsidR="005539A4" w:rsidRPr="00E43764" w:rsidRDefault="005539A4" w:rsidP="005539A4">
            <w:pPr>
              <w:widowControl w:val="0"/>
              <w:tabs>
                <w:tab w:val="left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3764">
              <w:rPr>
                <w:rFonts w:ascii="Times New Roman" w:hAnsi="Times New Roman"/>
              </w:rPr>
              <w:t>858,3</w:t>
            </w:r>
          </w:p>
        </w:tc>
        <w:tc>
          <w:tcPr>
            <w:tcW w:w="0" w:type="auto"/>
          </w:tcPr>
          <w:p w:rsidR="005539A4" w:rsidRPr="00E43764" w:rsidRDefault="005539A4" w:rsidP="005539A4">
            <w:pPr>
              <w:widowControl w:val="0"/>
              <w:tabs>
                <w:tab w:val="left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3764">
              <w:rPr>
                <w:rFonts w:ascii="Times New Roman" w:hAnsi="Times New Roman"/>
              </w:rPr>
              <w:t>884,0</w:t>
            </w:r>
          </w:p>
        </w:tc>
        <w:tc>
          <w:tcPr>
            <w:tcW w:w="0" w:type="auto"/>
          </w:tcPr>
          <w:p w:rsidR="005539A4" w:rsidRPr="00E43764" w:rsidRDefault="004442F2" w:rsidP="005539A4">
            <w:pPr>
              <w:widowControl w:val="0"/>
              <w:tabs>
                <w:tab w:val="left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2F2">
              <w:rPr>
                <w:rFonts w:ascii="Times New Roman" w:hAnsi="Times New Roman"/>
              </w:rPr>
              <w:t>1000,0</w:t>
            </w:r>
          </w:p>
        </w:tc>
        <w:tc>
          <w:tcPr>
            <w:tcW w:w="0" w:type="auto"/>
          </w:tcPr>
          <w:p w:rsidR="005539A4" w:rsidRPr="00E43764" w:rsidRDefault="004442F2" w:rsidP="005539A4">
            <w:pPr>
              <w:widowControl w:val="0"/>
              <w:tabs>
                <w:tab w:val="left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2F2">
              <w:rPr>
                <w:rFonts w:ascii="Times New Roman" w:hAnsi="Times New Roman"/>
              </w:rPr>
              <w:t>1000,0</w:t>
            </w:r>
          </w:p>
        </w:tc>
        <w:tc>
          <w:tcPr>
            <w:tcW w:w="0" w:type="auto"/>
          </w:tcPr>
          <w:p w:rsidR="005539A4" w:rsidRPr="00E43764" w:rsidRDefault="004442F2" w:rsidP="005539A4">
            <w:pPr>
              <w:widowControl w:val="0"/>
              <w:tabs>
                <w:tab w:val="left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2F2">
              <w:rPr>
                <w:rFonts w:ascii="Times New Roman" w:hAnsi="Times New Roman"/>
              </w:rPr>
              <w:t>1000,0</w:t>
            </w:r>
          </w:p>
        </w:tc>
        <w:tc>
          <w:tcPr>
            <w:tcW w:w="0" w:type="auto"/>
          </w:tcPr>
          <w:p w:rsidR="005539A4" w:rsidRPr="00E43764" w:rsidRDefault="004442F2" w:rsidP="005539A4">
            <w:pPr>
              <w:widowControl w:val="0"/>
              <w:tabs>
                <w:tab w:val="left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2F2">
              <w:rPr>
                <w:rFonts w:ascii="Times New Roman" w:hAnsi="Times New Roman"/>
              </w:rPr>
              <w:t>1000,0</w:t>
            </w:r>
          </w:p>
        </w:tc>
      </w:tr>
      <w:tr w:rsidR="008C38B5" w:rsidRPr="00685DF9" w:rsidTr="00CF33CA">
        <w:tc>
          <w:tcPr>
            <w:tcW w:w="0" w:type="auto"/>
            <w:vMerge/>
            <w:vAlign w:val="center"/>
          </w:tcPr>
          <w:p w:rsidR="005539A4" w:rsidRPr="00E43764" w:rsidRDefault="005539A4" w:rsidP="005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5539A4" w:rsidRPr="00E43764" w:rsidRDefault="005539A4" w:rsidP="005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5539A4" w:rsidRPr="00E43764" w:rsidRDefault="005539A4" w:rsidP="005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43764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0" w:type="auto"/>
          </w:tcPr>
          <w:p w:rsidR="005539A4" w:rsidRPr="00E43764" w:rsidRDefault="005539A4" w:rsidP="005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jc w:val="center"/>
              <w:rPr>
                <w:rFonts w:ascii="Times New Roman" w:hAnsi="Times New Roman"/>
              </w:rPr>
            </w:pPr>
            <w:r w:rsidRPr="00E43764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</w:tcPr>
          <w:p w:rsidR="005539A4" w:rsidRPr="00E43764" w:rsidRDefault="005539A4" w:rsidP="005539A4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firstLine="37"/>
              <w:jc w:val="center"/>
              <w:rPr>
                <w:rFonts w:ascii="Times New Roman" w:hAnsi="Times New Roman"/>
              </w:rPr>
            </w:pPr>
            <w:r w:rsidRPr="00E43764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</w:tcPr>
          <w:p w:rsidR="005539A4" w:rsidRPr="00E43764" w:rsidRDefault="005539A4" w:rsidP="005539A4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firstLine="37"/>
              <w:jc w:val="center"/>
              <w:rPr>
                <w:rFonts w:ascii="Times New Roman" w:hAnsi="Times New Roman"/>
              </w:rPr>
            </w:pPr>
            <w:r w:rsidRPr="00E43764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</w:tcPr>
          <w:p w:rsidR="005539A4" w:rsidRPr="00E43764" w:rsidRDefault="005539A4" w:rsidP="005539A4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firstLine="37"/>
              <w:jc w:val="center"/>
              <w:rPr>
                <w:rFonts w:ascii="Times New Roman" w:hAnsi="Times New Roman"/>
              </w:rPr>
            </w:pPr>
            <w:r w:rsidRPr="00E43764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</w:tcPr>
          <w:p w:rsidR="005539A4" w:rsidRPr="00E43764" w:rsidRDefault="004442F2" w:rsidP="005539A4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firstLine="37"/>
              <w:jc w:val="center"/>
              <w:rPr>
                <w:rFonts w:ascii="Times New Roman" w:hAnsi="Times New Roman"/>
              </w:rPr>
            </w:pPr>
            <w:r w:rsidRPr="00E43764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</w:tcPr>
          <w:p w:rsidR="005539A4" w:rsidRPr="00E43764" w:rsidRDefault="004442F2" w:rsidP="005539A4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firstLine="37"/>
              <w:jc w:val="center"/>
              <w:rPr>
                <w:rFonts w:ascii="Times New Roman" w:hAnsi="Times New Roman"/>
              </w:rPr>
            </w:pPr>
            <w:r w:rsidRPr="00E43764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</w:tcPr>
          <w:p w:rsidR="005539A4" w:rsidRPr="00E43764" w:rsidRDefault="004442F2" w:rsidP="005539A4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firstLine="37"/>
              <w:jc w:val="center"/>
              <w:rPr>
                <w:rFonts w:ascii="Times New Roman" w:hAnsi="Times New Roman"/>
              </w:rPr>
            </w:pPr>
            <w:r w:rsidRPr="00E43764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</w:tcPr>
          <w:p w:rsidR="005539A4" w:rsidRPr="00E43764" w:rsidRDefault="004442F2" w:rsidP="005539A4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firstLine="37"/>
              <w:jc w:val="center"/>
              <w:rPr>
                <w:rFonts w:ascii="Times New Roman" w:hAnsi="Times New Roman"/>
              </w:rPr>
            </w:pPr>
            <w:r w:rsidRPr="00E43764">
              <w:rPr>
                <w:rFonts w:ascii="Times New Roman" w:hAnsi="Times New Roman"/>
              </w:rPr>
              <w:t>0,0</w:t>
            </w:r>
          </w:p>
        </w:tc>
      </w:tr>
      <w:tr w:rsidR="008C38B5" w:rsidRPr="00685DF9" w:rsidTr="00CF33CA">
        <w:tc>
          <w:tcPr>
            <w:tcW w:w="0" w:type="auto"/>
            <w:vMerge/>
            <w:vAlign w:val="center"/>
          </w:tcPr>
          <w:p w:rsidR="005539A4" w:rsidRPr="00E43764" w:rsidRDefault="005539A4" w:rsidP="005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5539A4" w:rsidRPr="00E43764" w:rsidRDefault="005539A4" w:rsidP="005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5539A4" w:rsidRPr="00E43764" w:rsidRDefault="005539A4" w:rsidP="005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43764">
              <w:rPr>
                <w:rFonts w:ascii="Times New Roman" w:hAnsi="Times New Roman"/>
              </w:rPr>
              <w:t xml:space="preserve">Областной бюджет </w:t>
            </w:r>
          </w:p>
        </w:tc>
        <w:tc>
          <w:tcPr>
            <w:tcW w:w="0" w:type="auto"/>
          </w:tcPr>
          <w:p w:rsidR="005539A4" w:rsidRPr="00E43764" w:rsidRDefault="005539A4" w:rsidP="005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jc w:val="center"/>
              <w:rPr>
                <w:rFonts w:ascii="Times New Roman" w:hAnsi="Times New Roman"/>
              </w:rPr>
            </w:pPr>
            <w:r w:rsidRPr="00E43764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</w:tcPr>
          <w:p w:rsidR="005539A4" w:rsidRPr="00E43764" w:rsidRDefault="005539A4" w:rsidP="005539A4">
            <w:pPr>
              <w:widowControl w:val="0"/>
              <w:tabs>
                <w:tab w:val="left" w:pos="855"/>
              </w:tabs>
              <w:autoSpaceDE w:val="0"/>
              <w:autoSpaceDN w:val="0"/>
              <w:adjustRightInd w:val="0"/>
              <w:spacing w:after="0" w:line="240" w:lineRule="auto"/>
              <w:ind w:firstLine="37"/>
              <w:jc w:val="center"/>
              <w:rPr>
                <w:rFonts w:ascii="Times New Roman" w:hAnsi="Times New Roman"/>
              </w:rPr>
            </w:pPr>
            <w:r w:rsidRPr="00E43764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</w:tcPr>
          <w:p w:rsidR="005539A4" w:rsidRPr="00E43764" w:rsidRDefault="005539A4" w:rsidP="005539A4">
            <w:pPr>
              <w:widowControl w:val="0"/>
              <w:tabs>
                <w:tab w:val="left" w:pos="855"/>
              </w:tabs>
              <w:autoSpaceDE w:val="0"/>
              <w:autoSpaceDN w:val="0"/>
              <w:adjustRightInd w:val="0"/>
              <w:spacing w:after="0" w:line="240" w:lineRule="auto"/>
              <w:ind w:firstLine="37"/>
              <w:jc w:val="center"/>
              <w:rPr>
                <w:rFonts w:ascii="Times New Roman" w:hAnsi="Times New Roman"/>
              </w:rPr>
            </w:pPr>
            <w:r w:rsidRPr="00E43764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</w:tcPr>
          <w:p w:rsidR="005539A4" w:rsidRPr="00E43764" w:rsidRDefault="005539A4" w:rsidP="005539A4">
            <w:pPr>
              <w:widowControl w:val="0"/>
              <w:tabs>
                <w:tab w:val="left" w:pos="855"/>
              </w:tabs>
              <w:autoSpaceDE w:val="0"/>
              <w:autoSpaceDN w:val="0"/>
              <w:adjustRightInd w:val="0"/>
              <w:spacing w:after="0" w:line="240" w:lineRule="auto"/>
              <w:ind w:firstLine="37"/>
              <w:jc w:val="center"/>
              <w:rPr>
                <w:rFonts w:ascii="Times New Roman" w:hAnsi="Times New Roman"/>
              </w:rPr>
            </w:pPr>
            <w:r w:rsidRPr="00E43764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</w:tcPr>
          <w:p w:rsidR="005539A4" w:rsidRPr="00E43764" w:rsidRDefault="004442F2" w:rsidP="005539A4">
            <w:pPr>
              <w:widowControl w:val="0"/>
              <w:tabs>
                <w:tab w:val="left" w:pos="855"/>
              </w:tabs>
              <w:autoSpaceDE w:val="0"/>
              <w:autoSpaceDN w:val="0"/>
              <w:adjustRightInd w:val="0"/>
              <w:spacing w:after="0" w:line="240" w:lineRule="auto"/>
              <w:ind w:firstLine="37"/>
              <w:jc w:val="center"/>
              <w:rPr>
                <w:rFonts w:ascii="Times New Roman" w:hAnsi="Times New Roman"/>
              </w:rPr>
            </w:pPr>
            <w:r w:rsidRPr="00E43764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</w:tcPr>
          <w:p w:rsidR="005539A4" w:rsidRPr="00E43764" w:rsidRDefault="004442F2" w:rsidP="005539A4">
            <w:pPr>
              <w:widowControl w:val="0"/>
              <w:tabs>
                <w:tab w:val="left" w:pos="855"/>
              </w:tabs>
              <w:autoSpaceDE w:val="0"/>
              <w:autoSpaceDN w:val="0"/>
              <w:adjustRightInd w:val="0"/>
              <w:spacing w:after="0" w:line="240" w:lineRule="auto"/>
              <w:ind w:firstLine="37"/>
              <w:jc w:val="center"/>
              <w:rPr>
                <w:rFonts w:ascii="Times New Roman" w:hAnsi="Times New Roman"/>
              </w:rPr>
            </w:pPr>
            <w:r w:rsidRPr="00E43764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</w:tcPr>
          <w:p w:rsidR="005539A4" w:rsidRPr="00E43764" w:rsidRDefault="004442F2" w:rsidP="005539A4">
            <w:pPr>
              <w:widowControl w:val="0"/>
              <w:tabs>
                <w:tab w:val="left" w:pos="855"/>
              </w:tabs>
              <w:autoSpaceDE w:val="0"/>
              <w:autoSpaceDN w:val="0"/>
              <w:adjustRightInd w:val="0"/>
              <w:spacing w:after="0" w:line="240" w:lineRule="auto"/>
              <w:ind w:firstLine="37"/>
              <w:jc w:val="center"/>
              <w:rPr>
                <w:rFonts w:ascii="Times New Roman" w:hAnsi="Times New Roman"/>
              </w:rPr>
            </w:pPr>
            <w:r w:rsidRPr="00E43764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</w:tcPr>
          <w:p w:rsidR="005539A4" w:rsidRPr="00E43764" w:rsidRDefault="004442F2" w:rsidP="005539A4">
            <w:pPr>
              <w:widowControl w:val="0"/>
              <w:tabs>
                <w:tab w:val="left" w:pos="855"/>
              </w:tabs>
              <w:autoSpaceDE w:val="0"/>
              <w:autoSpaceDN w:val="0"/>
              <w:adjustRightInd w:val="0"/>
              <w:spacing w:after="0" w:line="240" w:lineRule="auto"/>
              <w:ind w:firstLine="37"/>
              <w:jc w:val="center"/>
              <w:rPr>
                <w:rFonts w:ascii="Times New Roman" w:hAnsi="Times New Roman"/>
              </w:rPr>
            </w:pPr>
            <w:r w:rsidRPr="00E43764">
              <w:rPr>
                <w:rFonts w:ascii="Times New Roman" w:hAnsi="Times New Roman"/>
              </w:rPr>
              <w:t>0,0</w:t>
            </w:r>
          </w:p>
        </w:tc>
      </w:tr>
      <w:tr w:rsidR="008C38B5" w:rsidRPr="00685DF9" w:rsidTr="00CF33CA">
        <w:tc>
          <w:tcPr>
            <w:tcW w:w="0" w:type="auto"/>
            <w:vMerge/>
            <w:vAlign w:val="center"/>
          </w:tcPr>
          <w:p w:rsidR="005539A4" w:rsidRPr="00E43764" w:rsidRDefault="005539A4" w:rsidP="005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5539A4" w:rsidRPr="00E43764" w:rsidRDefault="005539A4" w:rsidP="005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5539A4" w:rsidRPr="00E43764" w:rsidRDefault="005539A4" w:rsidP="005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43764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0" w:type="auto"/>
          </w:tcPr>
          <w:p w:rsidR="005539A4" w:rsidRPr="00E43764" w:rsidRDefault="005539A4" w:rsidP="00553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jc w:val="center"/>
              <w:rPr>
                <w:rFonts w:ascii="Times New Roman" w:hAnsi="Times New Roman"/>
              </w:rPr>
            </w:pPr>
            <w:r w:rsidRPr="00E43764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</w:tcPr>
          <w:p w:rsidR="005539A4" w:rsidRPr="00E43764" w:rsidRDefault="005539A4" w:rsidP="005539A4">
            <w:pPr>
              <w:widowControl w:val="0"/>
              <w:tabs>
                <w:tab w:val="left" w:pos="840"/>
              </w:tabs>
              <w:autoSpaceDE w:val="0"/>
              <w:autoSpaceDN w:val="0"/>
              <w:adjustRightInd w:val="0"/>
              <w:spacing w:after="0" w:line="240" w:lineRule="auto"/>
              <w:ind w:firstLine="37"/>
              <w:jc w:val="center"/>
              <w:rPr>
                <w:rFonts w:ascii="Times New Roman" w:hAnsi="Times New Roman"/>
              </w:rPr>
            </w:pPr>
            <w:r w:rsidRPr="00E43764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</w:tcPr>
          <w:p w:rsidR="005539A4" w:rsidRPr="00E43764" w:rsidRDefault="005539A4" w:rsidP="005539A4">
            <w:pPr>
              <w:widowControl w:val="0"/>
              <w:tabs>
                <w:tab w:val="left" w:pos="840"/>
              </w:tabs>
              <w:autoSpaceDE w:val="0"/>
              <w:autoSpaceDN w:val="0"/>
              <w:adjustRightInd w:val="0"/>
              <w:spacing w:after="0" w:line="240" w:lineRule="auto"/>
              <w:ind w:firstLine="37"/>
              <w:jc w:val="center"/>
              <w:rPr>
                <w:rFonts w:ascii="Times New Roman" w:hAnsi="Times New Roman"/>
              </w:rPr>
            </w:pPr>
            <w:r w:rsidRPr="00E43764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</w:tcPr>
          <w:p w:rsidR="005539A4" w:rsidRPr="00E43764" w:rsidRDefault="005539A4" w:rsidP="005539A4">
            <w:pPr>
              <w:widowControl w:val="0"/>
              <w:tabs>
                <w:tab w:val="left" w:pos="840"/>
              </w:tabs>
              <w:autoSpaceDE w:val="0"/>
              <w:autoSpaceDN w:val="0"/>
              <w:adjustRightInd w:val="0"/>
              <w:spacing w:after="0" w:line="240" w:lineRule="auto"/>
              <w:ind w:firstLine="37"/>
              <w:jc w:val="center"/>
              <w:rPr>
                <w:rFonts w:ascii="Times New Roman" w:hAnsi="Times New Roman"/>
              </w:rPr>
            </w:pPr>
            <w:r w:rsidRPr="00E43764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</w:tcPr>
          <w:p w:rsidR="005539A4" w:rsidRPr="00E43764" w:rsidRDefault="004442F2" w:rsidP="005539A4">
            <w:pPr>
              <w:widowControl w:val="0"/>
              <w:tabs>
                <w:tab w:val="left" w:pos="840"/>
              </w:tabs>
              <w:autoSpaceDE w:val="0"/>
              <w:autoSpaceDN w:val="0"/>
              <w:adjustRightInd w:val="0"/>
              <w:spacing w:after="0" w:line="240" w:lineRule="auto"/>
              <w:ind w:firstLine="37"/>
              <w:jc w:val="center"/>
              <w:rPr>
                <w:rFonts w:ascii="Times New Roman" w:hAnsi="Times New Roman"/>
              </w:rPr>
            </w:pPr>
            <w:r w:rsidRPr="00E43764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</w:tcPr>
          <w:p w:rsidR="005539A4" w:rsidRPr="00E43764" w:rsidRDefault="004442F2" w:rsidP="005539A4">
            <w:pPr>
              <w:widowControl w:val="0"/>
              <w:tabs>
                <w:tab w:val="left" w:pos="840"/>
              </w:tabs>
              <w:autoSpaceDE w:val="0"/>
              <w:autoSpaceDN w:val="0"/>
              <w:adjustRightInd w:val="0"/>
              <w:spacing w:after="0" w:line="240" w:lineRule="auto"/>
              <w:ind w:firstLine="37"/>
              <w:jc w:val="center"/>
              <w:rPr>
                <w:rFonts w:ascii="Times New Roman" w:hAnsi="Times New Roman"/>
              </w:rPr>
            </w:pPr>
            <w:r w:rsidRPr="00E43764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</w:tcPr>
          <w:p w:rsidR="005539A4" w:rsidRPr="00E43764" w:rsidRDefault="004442F2" w:rsidP="005539A4">
            <w:pPr>
              <w:widowControl w:val="0"/>
              <w:tabs>
                <w:tab w:val="left" w:pos="840"/>
              </w:tabs>
              <w:autoSpaceDE w:val="0"/>
              <w:autoSpaceDN w:val="0"/>
              <w:adjustRightInd w:val="0"/>
              <w:spacing w:after="0" w:line="240" w:lineRule="auto"/>
              <w:ind w:firstLine="37"/>
              <w:jc w:val="center"/>
              <w:rPr>
                <w:rFonts w:ascii="Times New Roman" w:hAnsi="Times New Roman"/>
              </w:rPr>
            </w:pPr>
            <w:r w:rsidRPr="00E43764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</w:tcPr>
          <w:p w:rsidR="005539A4" w:rsidRPr="00E43764" w:rsidRDefault="004442F2" w:rsidP="005539A4">
            <w:pPr>
              <w:widowControl w:val="0"/>
              <w:tabs>
                <w:tab w:val="left" w:pos="840"/>
              </w:tabs>
              <w:autoSpaceDE w:val="0"/>
              <w:autoSpaceDN w:val="0"/>
              <w:adjustRightInd w:val="0"/>
              <w:spacing w:after="0" w:line="240" w:lineRule="auto"/>
              <w:ind w:firstLine="37"/>
              <w:jc w:val="center"/>
              <w:rPr>
                <w:rFonts w:ascii="Times New Roman" w:hAnsi="Times New Roman"/>
              </w:rPr>
            </w:pPr>
            <w:r w:rsidRPr="00E43764">
              <w:rPr>
                <w:rFonts w:ascii="Times New Roman" w:hAnsi="Times New Roman"/>
              </w:rPr>
              <w:t>0,0</w:t>
            </w:r>
          </w:p>
        </w:tc>
      </w:tr>
    </w:tbl>
    <w:p w:rsidR="00ED4F19" w:rsidRPr="00CF33CA" w:rsidRDefault="00ED4F19" w:rsidP="00CF33CA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ED4F19" w:rsidRPr="00CF33CA" w:rsidRDefault="00ED4F19" w:rsidP="00CF33CA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ED4F19" w:rsidRPr="00CF33CA" w:rsidRDefault="00ED4F19" w:rsidP="00CF33CA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</w:p>
    <w:tbl>
      <w:tblPr>
        <w:tblStyle w:val="ad"/>
        <w:tblW w:w="14884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38"/>
        <w:gridCol w:w="8646"/>
      </w:tblGrid>
      <w:tr w:rsidR="00CF33CA" w:rsidRPr="00677C18" w:rsidTr="00CF33CA">
        <w:tc>
          <w:tcPr>
            <w:tcW w:w="6238" w:type="dxa"/>
          </w:tcPr>
          <w:p w:rsidR="00CF33CA" w:rsidRPr="00677C18" w:rsidRDefault="00CF33CA" w:rsidP="00F62B9B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F33CA" w:rsidRPr="00677C18" w:rsidRDefault="00CF33CA" w:rsidP="00F62B9B">
            <w:pPr>
              <w:pStyle w:val="ac"/>
              <w:jc w:val="both"/>
              <w:rPr>
                <w:rStyle w:val="af2"/>
                <w:rFonts w:ascii="Times New Roman" w:hAnsi="Times New Roman"/>
                <w:b w:val="0"/>
                <w:color w:val="auto"/>
              </w:rPr>
            </w:pPr>
            <w:r w:rsidRPr="00677C18">
              <w:rPr>
                <w:rFonts w:ascii="Times New Roman" w:hAnsi="Times New Roman"/>
                <w:sz w:val="28"/>
                <w:szCs w:val="28"/>
              </w:rPr>
              <w:t xml:space="preserve">ВЕРНО: начальник отдела делопроизводства и контроля администрации Питерского муниципального района </w:t>
            </w:r>
          </w:p>
        </w:tc>
        <w:tc>
          <w:tcPr>
            <w:tcW w:w="8646" w:type="dxa"/>
          </w:tcPr>
          <w:p w:rsidR="00CF33CA" w:rsidRPr="00677C18" w:rsidRDefault="00CF33CA" w:rsidP="00F62B9B">
            <w:pPr>
              <w:pStyle w:val="ac"/>
              <w:jc w:val="both"/>
              <w:rPr>
                <w:rStyle w:val="af2"/>
                <w:rFonts w:ascii="Times New Roman" w:hAnsi="Times New Roman"/>
                <w:b w:val="0"/>
                <w:color w:val="auto"/>
                <w:sz w:val="28"/>
              </w:rPr>
            </w:pPr>
          </w:p>
          <w:p w:rsidR="00CF33CA" w:rsidRPr="00677C18" w:rsidRDefault="00CF33CA" w:rsidP="00F62B9B">
            <w:pPr>
              <w:pStyle w:val="ac"/>
              <w:jc w:val="both"/>
              <w:rPr>
                <w:rStyle w:val="af2"/>
                <w:rFonts w:ascii="Times New Roman" w:hAnsi="Times New Roman"/>
                <w:b w:val="0"/>
                <w:color w:val="auto"/>
                <w:sz w:val="28"/>
              </w:rPr>
            </w:pPr>
          </w:p>
          <w:p w:rsidR="00CF33CA" w:rsidRPr="00677C18" w:rsidRDefault="00CF33CA" w:rsidP="00F62B9B">
            <w:pPr>
              <w:pStyle w:val="ac"/>
              <w:jc w:val="right"/>
              <w:rPr>
                <w:rStyle w:val="af2"/>
                <w:rFonts w:ascii="Times New Roman" w:hAnsi="Times New Roman"/>
                <w:b w:val="0"/>
                <w:color w:val="auto"/>
                <w:sz w:val="28"/>
              </w:rPr>
            </w:pPr>
          </w:p>
          <w:p w:rsidR="00CF33CA" w:rsidRPr="00677C18" w:rsidRDefault="00CF33CA" w:rsidP="00CF33CA">
            <w:pPr>
              <w:pStyle w:val="ac"/>
              <w:jc w:val="center"/>
              <w:rPr>
                <w:rStyle w:val="af2"/>
                <w:rFonts w:ascii="Times New Roman" w:hAnsi="Times New Roman"/>
                <w:b w:val="0"/>
                <w:color w:val="auto"/>
              </w:rPr>
            </w:pPr>
            <w:r w:rsidRPr="00677C18">
              <w:rPr>
                <w:rStyle w:val="af2"/>
                <w:rFonts w:ascii="Times New Roman" w:hAnsi="Times New Roman"/>
                <w:b w:val="0"/>
                <w:color w:val="auto"/>
                <w:sz w:val="28"/>
              </w:rPr>
              <w:t xml:space="preserve">                    </w:t>
            </w:r>
            <w:r w:rsidR="00677C18">
              <w:rPr>
                <w:rStyle w:val="af2"/>
                <w:rFonts w:ascii="Times New Roman" w:hAnsi="Times New Roman"/>
                <w:b w:val="0"/>
                <w:color w:val="auto"/>
                <w:sz w:val="28"/>
              </w:rPr>
              <w:t xml:space="preserve">                             </w:t>
            </w:r>
            <w:r w:rsidRPr="00677C18">
              <w:rPr>
                <w:rStyle w:val="af2"/>
                <w:rFonts w:ascii="Times New Roman" w:hAnsi="Times New Roman"/>
                <w:b w:val="0"/>
                <w:color w:val="auto"/>
                <w:sz w:val="28"/>
              </w:rPr>
              <w:t xml:space="preserve">                                               </w:t>
            </w:r>
            <w:r w:rsidRPr="00677C18">
              <w:rPr>
                <w:rStyle w:val="af2"/>
                <w:rFonts w:ascii="Times New Roman" w:hAnsi="Times New Roman"/>
                <w:b w:val="0"/>
                <w:color w:val="auto"/>
                <w:sz w:val="28"/>
              </w:rPr>
              <w:t>А.П. Зацепин</w:t>
            </w:r>
          </w:p>
        </w:tc>
      </w:tr>
    </w:tbl>
    <w:p w:rsidR="00ED4F19" w:rsidRPr="00CF33CA" w:rsidRDefault="00ED4F19" w:rsidP="00CF33CA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ED4F19" w:rsidRPr="00CF33CA" w:rsidRDefault="00ED4F19" w:rsidP="00CF33CA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ED4F19" w:rsidRPr="00CF33CA" w:rsidRDefault="00ED4F19" w:rsidP="00CF33CA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432C69" w:rsidRPr="00CF33CA" w:rsidRDefault="00432C69" w:rsidP="00CF33CA">
      <w:pPr>
        <w:pStyle w:val="ac"/>
        <w:jc w:val="both"/>
        <w:rPr>
          <w:rFonts w:ascii="Times New Roman" w:hAnsi="Times New Roman"/>
          <w:sz w:val="28"/>
          <w:szCs w:val="28"/>
        </w:rPr>
      </w:pPr>
    </w:p>
    <w:sectPr w:rsidR="00432C69" w:rsidRPr="00CF33CA" w:rsidSect="00D973F4">
      <w:pgSz w:w="16838" w:h="11906" w:orient="landscape" w:code="9"/>
      <w:pgMar w:top="851" w:right="820" w:bottom="568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7247" w:rsidRDefault="00F67247" w:rsidP="00540B16">
      <w:pPr>
        <w:spacing w:after="0" w:line="240" w:lineRule="auto"/>
      </w:pPr>
      <w:r>
        <w:separator/>
      </w:r>
    </w:p>
  </w:endnote>
  <w:endnote w:type="continuationSeparator" w:id="0">
    <w:p w:rsidR="00F67247" w:rsidRDefault="00F67247" w:rsidP="00540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157" w:rsidRDefault="00045157">
    <w:pPr>
      <w:pStyle w:val="a9"/>
      <w:jc w:val="right"/>
    </w:pPr>
    <w:fldSimple w:instr=" PAGE   \* MERGEFORMAT ">
      <w:r w:rsidR="00AE4F83">
        <w:rPr>
          <w:noProof/>
        </w:rPr>
        <w:t>4</w:t>
      </w:r>
    </w:fldSimple>
  </w:p>
  <w:p w:rsidR="00045157" w:rsidRDefault="0004515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7247" w:rsidRDefault="00F67247" w:rsidP="00540B16">
      <w:pPr>
        <w:spacing w:after="0" w:line="240" w:lineRule="auto"/>
      </w:pPr>
      <w:r>
        <w:separator/>
      </w:r>
    </w:p>
  </w:footnote>
  <w:footnote w:type="continuationSeparator" w:id="0">
    <w:p w:rsidR="00F67247" w:rsidRDefault="00F67247" w:rsidP="00540B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1FAD6A4B"/>
    <w:multiLevelType w:val="hybridMultilevel"/>
    <w:tmpl w:val="0DEA3BE2"/>
    <w:lvl w:ilvl="0" w:tplc="364EDE64">
      <w:start w:val="1"/>
      <w:numFmt w:val="bullet"/>
      <w:lvlText w:val="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">
    <w:nsid w:val="3D953742"/>
    <w:multiLevelType w:val="singleLevel"/>
    <w:tmpl w:val="041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2013EB7"/>
    <w:multiLevelType w:val="hybridMultilevel"/>
    <w:tmpl w:val="387421A6"/>
    <w:lvl w:ilvl="0" w:tplc="274009B8">
      <w:start w:val="14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5B7A2D4F"/>
    <w:multiLevelType w:val="singleLevel"/>
    <w:tmpl w:val="E45ADEC2"/>
    <w:lvl w:ilvl="0">
      <w:start w:val="6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8693E"/>
    <w:rsid w:val="00002730"/>
    <w:rsid w:val="000064F8"/>
    <w:rsid w:val="00011381"/>
    <w:rsid w:val="00011830"/>
    <w:rsid w:val="0002121E"/>
    <w:rsid w:val="00027474"/>
    <w:rsid w:val="00030D43"/>
    <w:rsid w:val="000421FB"/>
    <w:rsid w:val="00045157"/>
    <w:rsid w:val="00047FBE"/>
    <w:rsid w:val="000500CE"/>
    <w:rsid w:val="00051AF1"/>
    <w:rsid w:val="000625A4"/>
    <w:rsid w:val="00064468"/>
    <w:rsid w:val="00065C91"/>
    <w:rsid w:val="000675F2"/>
    <w:rsid w:val="00072073"/>
    <w:rsid w:val="00072EB7"/>
    <w:rsid w:val="00076BEE"/>
    <w:rsid w:val="00081033"/>
    <w:rsid w:val="0008111F"/>
    <w:rsid w:val="00083927"/>
    <w:rsid w:val="00087435"/>
    <w:rsid w:val="00093F7B"/>
    <w:rsid w:val="000978A9"/>
    <w:rsid w:val="000A21FD"/>
    <w:rsid w:val="000A6B71"/>
    <w:rsid w:val="000B1314"/>
    <w:rsid w:val="000C3905"/>
    <w:rsid w:val="000C533A"/>
    <w:rsid w:val="000C6B9B"/>
    <w:rsid w:val="000D03FB"/>
    <w:rsid w:val="000D23D1"/>
    <w:rsid w:val="000D24D1"/>
    <w:rsid w:val="000D57FF"/>
    <w:rsid w:val="000D73DA"/>
    <w:rsid w:val="000E0073"/>
    <w:rsid w:val="000E0E58"/>
    <w:rsid w:val="000E3A9B"/>
    <w:rsid w:val="000E513A"/>
    <w:rsid w:val="000E7D5B"/>
    <w:rsid w:val="000F6692"/>
    <w:rsid w:val="00101D02"/>
    <w:rsid w:val="00102D7F"/>
    <w:rsid w:val="00104CA1"/>
    <w:rsid w:val="001063FF"/>
    <w:rsid w:val="0010688F"/>
    <w:rsid w:val="001178EE"/>
    <w:rsid w:val="001227A1"/>
    <w:rsid w:val="001228A5"/>
    <w:rsid w:val="00132859"/>
    <w:rsid w:val="0013459B"/>
    <w:rsid w:val="0014238E"/>
    <w:rsid w:val="0014454B"/>
    <w:rsid w:val="001543CE"/>
    <w:rsid w:val="00156909"/>
    <w:rsid w:val="00160BAB"/>
    <w:rsid w:val="00162165"/>
    <w:rsid w:val="00167A7D"/>
    <w:rsid w:val="00171358"/>
    <w:rsid w:val="00174770"/>
    <w:rsid w:val="001809D3"/>
    <w:rsid w:val="001813AB"/>
    <w:rsid w:val="001846AC"/>
    <w:rsid w:val="00185DCC"/>
    <w:rsid w:val="00186C8D"/>
    <w:rsid w:val="00191288"/>
    <w:rsid w:val="0019274E"/>
    <w:rsid w:val="00193EC8"/>
    <w:rsid w:val="0019451B"/>
    <w:rsid w:val="00194EED"/>
    <w:rsid w:val="001A23F7"/>
    <w:rsid w:val="001A5229"/>
    <w:rsid w:val="001A65A0"/>
    <w:rsid w:val="001B098A"/>
    <w:rsid w:val="001B4249"/>
    <w:rsid w:val="001B5A95"/>
    <w:rsid w:val="001C417D"/>
    <w:rsid w:val="001C499B"/>
    <w:rsid w:val="001D1C9F"/>
    <w:rsid w:val="001D73E5"/>
    <w:rsid w:val="001E6FE5"/>
    <w:rsid w:val="001F115F"/>
    <w:rsid w:val="001F1658"/>
    <w:rsid w:val="0020777A"/>
    <w:rsid w:val="00212AC8"/>
    <w:rsid w:val="00212EF7"/>
    <w:rsid w:val="00213E5B"/>
    <w:rsid w:val="00222E2C"/>
    <w:rsid w:val="00223296"/>
    <w:rsid w:val="00223FC9"/>
    <w:rsid w:val="00226ADA"/>
    <w:rsid w:val="00233307"/>
    <w:rsid w:val="00233C0A"/>
    <w:rsid w:val="00237ED2"/>
    <w:rsid w:val="00243D69"/>
    <w:rsid w:val="00244A1D"/>
    <w:rsid w:val="00246553"/>
    <w:rsid w:val="00252F7C"/>
    <w:rsid w:val="00254DF5"/>
    <w:rsid w:val="00256008"/>
    <w:rsid w:val="00270565"/>
    <w:rsid w:val="00277222"/>
    <w:rsid w:val="00285C06"/>
    <w:rsid w:val="0028624B"/>
    <w:rsid w:val="0029123A"/>
    <w:rsid w:val="0029140C"/>
    <w:rsid w:val="00296063"/>
    <w:rsid w:val="00296FBF"/>
    <w:rsid w:val="002A1645"/>
    <w:rsid w:val="002B6D77"/>
    <w:rsid w:val="002C0B86"/>
    <w:rsid w:val="002C1659"/>
    <w:rsid w:val="002C1715"/>
    <w:rsid w:val="002C68D9"/>
    <w:rsid w:val="002D0FE5"/>
    <w:rsid w:val="002D1B1B"/>
    <w:rsid w:val="002D41FD"/>
    <w:rsid w:val="002D5C3F"/>
    <w:rsid w:val="002D75A4"/>
    <w:rsid w:val="002F4FA8"/>
    <w:rsid w:val="002F50EA"/>
    <w:rsid w:val="002F7D6E"/>
    <w:rsid w:val="00305E3B"/>
    <w:rsid w:val="00316B45"/>
    <w:rsid w:val="00317EA3"/>
    <w:rsid w:val="00322506"/>
    <w:rsid w:val="00327A2F"/>
    <w:rsid w:val="003329A1"/>
    <w:rsid w:val="003354B7"/>
    <w:rsid w:val="0034268E"/>
    <w:rsid w:val="00342AD3"/>
    <w:rsid w:val="0034545D"/>
    <w:rsid w:val="00351315"/>
    <w:rsid w:val="00352368"/>
    <w:rsid w:val="00353B6B"/>
    <w:rsid w:val="00354A97"/>
    <w:rsid w:val="00357279"/>
    <w:rsid w:val="00357609"/>
    <w:rsid w:val="00363221"/>
    <w:rsid w:val="003650ED"/>
    <w:rsid w:val="00365DC6"/>
    <w:rsid w:val="00371F50"/>
    <w:rsid w:val="00375976"/>
    <w:rsid w:val="00377F6B"/>
    <w:rsid w:val="00380D69"/>
    <w:rsid w:val="00380E5D"/>
    <w:rsid w:val="00393408"/>
    <w:rsid w:val="003964BE"/>
    <w:rsid w:val="003B552B"/>
    <w:rsid w:val="003B61CC"/>
    <w:rsid w:val="003C31D2"/>
    <w:rsid w:val="003C4FDB"/>
    <w:rsid w:val="003E5283"/>
    <w:rsid w:val="003E7ABB"/>
    <w:rsid w:val="003F0C70"/>
    <w:rsid w:val="003F10BA"/>
    <w:rsid w:val="003F112E"/>
    <w:rsid w:val="003F6795"/>
    <w:rsid w:val="003F6A81"/>
    <w:rsid w:val="00401F74"/>
    <w:rsid w:val="00402A25"/>
    <w:rsid w:val="004057DF"/>
    <w:rsid w:val="004176F7"/>
    <w:rsid w:val="00420BF0"/>
    <w:rsid w:val="00424058"/>
    <w:rsid w:val="00424DEA"/>
    <w:rsid w:val="00426E7E"/>
    <w:rsid w:val="00432C69"/>
    <w:rsid w:val="004348AC"/>
    <w:rsid w:val="004442F2"/>
    <w:rsid w:val="004647F8"/>
    <w:rsid w:val="00464A8C"/>
    <w:rsid w:val="00473EF8"/>
    <w:rsid w:val="004806AE"/>
    <w:rsid w:val="004844B9"/>
    <w:rsid w:val="00486331"/>
    <w:rsid w:val="00493F14"/>
    <w:rsid w:val="00494969"/>
    <w:rsid w:val="00497DEF"/>
    <w:rsid w:val="004A16D7"/>
    <w:rsid w:val="004A2162"/>
    <w:rsid w:val="004A2D57"/>
    <w:rsid w:val="004B08FC"/>
    <w:rsid w:val="004B4EE1"/>
    <w:rsid w:val="004D2D13"/>
    <w:rsid w:val="004D7B23"/>
    <w:rsid w:val="004E280A"/>
    <w:rsid w:val="004E2B73"/>
    <w:rsid w:val="004E4064"/>
    <w:rsid w:val="004E5127"/>
    <w:rsid w:val="004E69B5"/>
    <w:rsid w:val="004E7DFE"/>
    <w:rsid w:val="004F0BC0"/>
    <w:rsid w:val="004F0E38"/>
    <w:rsid w:val="004F16C0"/>
    <w:rsid w:val="004F348B"/>
    <w:rsid w:val="00504F95"/>
    <w:rsid w:val="00506005"/>
    <w:rsid w:val="00506F56"/>
    <w:rsid w:val="0051749A"/>
    <w:rsid w:val="005265F6"/>
    <w:rsid w:val="0053796D"/>
    <w:rsid w:val="00540B16"/>
    <w:rsid w:val="005539A4"/>
    <w:rsid w:val="0055415C"/>
    <w:rsid w:val="00555DC4"/>
    <w:rsid w:val="00571904"/>
    <w:rsid w:val="005802E7"/>
    <w:rsid w:val="00581B69"/>
    <w:rsid w:val="00583767"/>
    <w:rsid w:val="00586E54"/>
    <w:rsid w:val="005920E6"/>
    <w:rsid w:val="005928D8"/>
    <w:rsid w:val="00592AEE"/>
    <w:rsid w:val="005A101C"/>
    <w:rsid w:val="005A3628"/>
    <w:rsid w:val="005A36E7"/>
    <w:rsid w:val="005B3AD8"/>
    <w:rsid w:val="005C1FEF"/>
    <w:rsid w:val="005C361F"/>
    <w:rsid w:val="005D0E39"/>
    <w:rsid w:val="005E678D"/>
    <w:rsid w:val="005E6F02"/>
    <w:rsid w:val="005E75C1"/>
    <w:rsid w:val="005F59DC"/>
    <w:rsid w:val="006002B6"/>
    <w:rsid w:val="006042B4"/>
    <w:rsid w:val="0060510C"/>
    <w:rsid w:val="00607D96"/>
    <w:rsid w:val="00611A1D"/>
    <w:rsid w:val="00614225"/>
    <w:rsid w:val="0061510D"/>
    <w:rsid w:val="00624F2B"/>
    <w:rsid w:val="00630FCD"/>
    <w:rsid w:val="0063117C"/>
    <w:rsid w:val="00632C7B"/>
    <w:rsid w:val="00633AD1"/>
    <w:rsid w:val="006371FC"/>
    <w:rsid w:val="0064195A"/>
    <w:rsid w:val="006557EE"/>
    <w:rsid w:val="00657269"/>
    <w:rsid w:val="00662978"/>
    <w:rsid w:val="00675FD9"/>
    <w:rsid w:val="006769E5"/>
    <w:rsid w:val="00677C18"/>
    <w:rsid w:val="00681426"/>
    <w:rsid w:val="00684483"/>
    <w:rsid w:val="006918E1"/>
    <w:rsid w:val="00693838"/>
    <w:rsid w:val="00693D27"/>
    <w:rsid w:val="00697323"/>
    <w:rsid w:val="006A0DC2"/>
    <w:rsid w:val="006A3548"/>
    <w:rsid w:val="006A4D76"/>
    <w:rsid w:val="006A6C8D"/>
    <w:rsid w:val="006B0407"/>
    <w:rsid w:val="006B0DBC"/>
    <w:rsid w:val="006B42DA"/>
    <w:rsid w:val="006B4DF6"/>
    <w:rsid w:val="006B6042"/>
    <w:rsid w:val="006C2140"/>
    <w:rsid w:val="006D0E55"/>
    <w:rsid w:val="006E15D5"/>
    <w:rsid w:val="006E254E"/>
    <w:rsid w:val="006E5344"/>
    <w:rsid w:val="006F59A1"/>
    <w:rsid w:val="006F6455"/>
    <w:rsid w:val="006F64B5"/>
    <w:rsid w:val="0070050B"/>
    <w:rsid w:val="007019E0"/>
    <w:rsid w:val="00702680"/>
    <w:rsid w:val="007059FC"/>
    <w:rsid w:val="007215AA"/>
    <w:rsid w:val="00721944"/>
    <w:rsid w:val="00722AF4"/>
    <w:rsid w:val="007244BE"/>
    <w:rsid w:val="00725E2E"/>
    <w:rsid w:val="007262CC"/>
    <w:rsid w:val="00726A72"/>
    <w:rsid w:val="00727265"/>
    <w:rsid w:val="00731079"/>
    <w:rsid w:val="0073138E"/>
    <w:rsid w:val="00737638"/>
    <w:rsid w:val="0074440D"/>
    <w:rsid w:val="007570CF"/>
    <w:rsid w:val="00761CEF"/>
    <w:rsid w:val="0077348C"/>
    <w:rsid w:val="007771E9"/>
    <w:rsid w:val="00780E8E"/>
    <w:rsid w:val="00782C2D"/>
    <w:rsid w:val="00785138"/>
    <w:rsid w:val="007864E6"/>
    <w:rsid w:val="0078693E"/>
    <w:rsid w:val="007872F3"/>
    <w:rsid w:val="0079799A"/>
    <w:rsid w:val="007A268F"/>
    <w:rsid w:val="007A4E10"/>
    <w:rsid w:val="007B29BE"/>
    <w:rsid w:val="007B338B"/>
    <w:rsid w:val="007B3C3A"/>
    <w:rsid w:val="007B5BD3"/>
    <w:rsid w:val="007B7093"/>
    <w:rsid w:val="007C02D9"/>
    <w:rsid w:val="007C20F2"/>
    <w:rsid w:val="007D0A0A"/>
    <w:rsid w:val="007D58DA"/>
    <w:rsid w:val="007E316D"/>
    <w:rsid w:val="007F174B"/>
    <w:rsid w:val="007F2A09"/>
    <w:rsid w:val="007F2D55"/>
    <w:rsid w:val="007F3BC8"/>
    <w:rsid w:val="007F3EB4"/>
    <w:rsid w:val="007F6901"/>
    <w:rsid w:val="00804AEC"/>
    <w:rsid w:val="00806E05"/>
    <w:rsid w:val="00810E60"/>
    <w:rsid w:val="008120BA"/>
    <w:rsid w:val="00814809"/>
    <w:rsid w:val="00837AFD"/>
    <w:rsid w:val="008403A4"/>
    <w:rsid w:val="00844BD4"/>
    <w:rsid w:val="00845EEA"/>
    <w:rsid w:val="00846840"/>
    <w:rsid w:val="008558E3"/>
    <w:rsid w:val="008560B6"/>
    <w:rsid w:val="00857C01"/>
    <w:rsid w:val="00860EF4"/>
    <w:rsid w:val="00864387"/>
    <w:rsid w:val="008644C2"/>
    <w:rsid w:val="00867B8C"/>
    <w:rsid w:val="00872D76"/>
    <w:rsid w:val="00877A9D"/>
    <w:rsid w:val="00877B75"/>
    <w:rsid w:val="00884C6A"/>
    <w:rsid w:val="00892A7C"/>
    <w:rsid w:val="008A2481"/>
    <w:rsid w:val="008A4AEA"/>
    <w:rsid w:val="008C0D88"/>
    <w:rsid w:val="008C0E6E"/>
    <w:rsid w:val="008C3362"/>
    <w:rsid w:val="008C38B5"/>
    <w:rsid w:val="008C7A4E"/>
    <w:rsid w:val="008C7B8C"/>
    <w:rsid w:val="008D04C9"/>
    <w:rsid w:val="008D19B5"/>
    <w:rsid w:val="008E2C07"/>
    <w:rsid w:val="008E4F83"/>
    <w:rsid w:val="008E6951"/>
    <w:rsid w:val="008F2CFD"/>
    <w:rsid w:val="008F3CD7"/>
    <w:rsid w:val="008F5332"/>
    <w:rsid w:val="0090025E"/>
    <w:rsid w:val="00901501"/>
    <w:rsid w:val="00906F2E"/>
    <w:rsid w:val="00910CAA"/>
    <w:rsid w:val="00912883"/>
    <w:rsid w:val="00921D7F"/>
    <w:rsid w:val="00922271"/>
    <w:rsid w:val="0092299D"/>
    <w:rsid w:val="00931126"/>
    <w:rsid w:val="00933C8E"/>
    <w:rsid w:val="00943A85"/>
    <w:rsid w:val="009508F3"/>
    <w:rsid w:val="0095425D"/>
    <w:rsid w:val="00957A45"/>
    <w:rsid w:val="00960CAA"/>
    <w:rsid w:val="00961EC1"/>
    <w:rsid w:val="00965962"/>
    <w:rsid w:val="009804E1"/>
    <w:rsid w:val="00981E08"/>
    <w:rsid w:val="009832F9"/>
    <w:rsid w:val="00985102"/>
    <w:rsid w:val="00987DC7"/>
    <w:rsid w:val="009901C3"/>
    <w:rsid w:val="0099048A"/>
    <w:rsid w:val="00991125"/>
    <w:rsid w:val="009920A4"/>
    <w:rsid w:val="00992669"/>
    <w:rsid w:val="00993A87"/>
    <w:rsid w:val="0099696C"/>
    <w:rsid w:val="009977E7"/>
    <w:rsid w:val="009A3FD7"/>
    <w:rsid w:val="009B2829"/>
    <w:rsid w:val="009B2BD3"/>
    <w:rsid w:val="009B5584"/>
    <w:rsid w:val="009C2996"/>
    <w:rsid w:val="009C5BFC"/>
    <w:rsid w:val="009D5B11"/>
    <w:rsid w:val="009E2BDA"/>
    <w:rsid w:val="009E5316"/>
    <w:rsid w:val="009F2CCB"/>
    <w:rsid w:val="00A00726"/>
    <w:rsid w:val="00A01DC3"/>
    <w:rsid w:val="00A0233C"/>
    <w:rsid w:val="00A02BDE"/>
    <w:rsid w:val="00A0695B"/>
    <w:rsid w:val="00A16740"/>
    <w:rsid w:val="00A20ED2"/>
    <w:rsid w:val="00A2446A"/>
    <w:rsid w:val="00A264C2"/>
    <w:rsid w:val="00A266B9"/>
    <w:rsid w:val="00A2777A"/>
    <w:rsid w:val="00A30AF5"/>
    <w:rsid w:val="00A3262E"/>
    <w:rsid w:val="00A3698A"/>
    <w:rsid w:val="00A40ED8"/>
    <w:rsid w:val="00A425E2"/>
    <w:rsid w:val="00A45959"/>
    <w:rsid w:val="00A46F3E"/>
    <w:rsid w:val="00A47BF7"/>
    <w:rsid w:val="00A50854"/>
    <w:rsid w:val="00A53617"/>
    <w:rsid w:val="00A54E14"/>
    <w:rsid w:val="00A570B0"/>
    <w:rsid w:val="00A6055C"/>
    <w:rsid w:val="00A607DE"/>
    <w:rsid w:val="00A662AE"/>
    <w:rsid w:val="00A66C62"/>
    <w:rsid w:val="00A67DF2"/>
    <w:rsid w:val="00A71F8B"/>
    <w:rsid w:val="00A75511"/>
    <w:rsid w:val="00A77AC9"/>
    <w:rsid w:val="00A865C6"/>
    <w:rsid w:val="00A87C55"/>
    <w:rsid w:val="00A90A3D"/>
    <w:rsid w:val="00A9194E"/>
    <w:rsid w:val="00A9221C"/>
    <w:rsid w:val="00A930F0"/>
    <w:rsid w:val="00A96A76"/>
    <w:rsid w:val="00AA1D95"/>
    <w:rsid w:val="00AA1FA0"/>
    <w:rsid w:val="00AA5E66"/>
    <w:rsid w:val="00AB1C4D"/>
    <w:rsid w:val="00AC63D2"/>
    <w:rsid w:val="00AC7ADE"/>
    <w:rsid w:val="00AC7B2F"/>
    <w:rsid w:val="00AD6EA6"/>
    <w:rsid w:val="00AE0C48"/>
    <w:rsid w:val="00AE15DB"/>
    <w:rsid w:val="00AE2305"/>
    <w:rsid w:val="00AE4F83"/>
    <w:rsid w:val="00AE652B"/>
    <w:rsid w:val="00AE7401"/>
    <w:rsid w:val="00AE7B8C"/>
    <w:rsid w:val="00B00759"/>
    <w:rsid w:val="00B00897"/>
    <w:rsid w:val="00B02849"/>
    <w:rsid w:val="00B170AE"/>
    <w:rsid w:val="00B31002"/>
    <w:rsid w:val="00B33D04"/>
    <w:rsid w:val="00B42240"/>
    <w:rsid w:val="00B45BC8"/>
    <w:rsid w:val="00B45EFB"/>
    <w:rsid w:val="00B548CB"/>
    <w:rsid w:val="00B70946"/>
    <w:rsid w:val="00B77E72"/>
    <w:rsid w:val="00B77F55"/>
    <w:rsid w:val="00B81937"/>
    <w:rsid w:val="00B86EC0"/>
    <w:rsid w:val="00B8790F"/>
    <w:rsid w:val="00B90825"/>
    <w:rsid w:val="00B92415"/>
    <w:rsid w:val="00B94A8B"/>
    <w:rsid w:val="00BA0DAE"/>
    <w:rsid w:val="00BA225D"/>
    <w:rsid w:val="00BB3BD5"/>
    <w:rsid w:val="00BB6BFE"/>
    <w:rsid w:val="00BC1EE3"/>
    <w:rsid w:val="00BC597D"/>
    <w:rsid w:val="00BC7650"/>
    <w:rsid w:val="00BD46D5"/>
    <w:rsid w:val="00BD6657"/>
    <w:rsid w:val="00BD7570"/>
    <w:rsid w:val="00BE0567"/>
    <w:rsid w:val="00BE5FEE"/>
    <w:rsid w:val="00BF262E"/>
    <w:rsid w:val="00BF3687"/>
    <w:rsid w:val="00BF7E78"/>
    <w:rsid w:val="00C10A6F"/>
    <w:rsid w:val="00C12080"/>
    <w:rsid w:val="00C15233"/>
    <w:rsid w:val="00C15482"/>
    <w:rsid w:val="00C2378C"/>
    <w:rsid w:val="00C36940"/>
    <w:rsid w:val="00C4228A"/>
    <w:rsid w:val="00C466D1"/>
    <w:rsid w:val="00C470E9"/>
    <w:rsid w:val="00C52F19"/>
    <w:rsid w:val="00C53587"/>
    <w:rsid w:val="00C5479F"/>
    <w:rsid w:val="00C57E62"/>
    <w:rsid w:val="00C606D2"/>
    <w:rsid w:val="00C67CB6"/>
    <w:rsid w:val="00C759D5"/>
    <w:rsid w:val="00C778B4"/>
    <w:rsid w:val="00C846AD"/>
    <w:rsid w:val="00C847F1"/>
    <w:rsid w:val="00C85A1F"/>
    <w:rsid w:val="00C916A5"/>
    <w:rsid w:val="00C91DE9"/>
    <w:rsid w:val="00CA25E6"/>
    <w:rsid w:val="00CA4B7F"/>
    <w:rsid w:val="00CA79D7"/>
    <w:rsid w:val="00CB0C07"/>
    <w:rsid w:val="00CB40B5"/>
    <w:rsid w:val="00CB7F09"/>
    <w:rsid w:val="00CC6EDB"/>
    <w:rsid w:val="00CD4B70"/>
    <w:rsid w:val="00CD557D"/>
    <w:rsid w:val="00CD7437"/>
    <w:rsid w:val="00CE1FB8"/>
    <w:rsid w:val="00CE33EE"/>
    <w:rsid w:val="00CE444A"/>
    <w:rsid w:val="00CF16C0"/>
    <w:rsid w:val="00CF3247"/>
    <w:rsid w:val="00CF33CA"/>
    <w:rsid w:val="00D00632"/>
    <w:rsid w:val="00D049F2"/>
    <w:rsid w:val="00D0752A"/>
    <w:rsid w:val="00D12BAC"/>
    <w:rsid w:val="00D13CA2"/>
    <w:rsid w:val="00D1592A"/>
    <w:rsid w:val="00D17288"/>
    <w:rsid w:val="00D23644"/>
    <w:rsid w:val="00D26F44"/>
    <w:rsid w:val="00D31696"/>
    <w:rsid w:val="00D321A9"/>
    <w:rsid w:val="00D35654"/>
    <w:rsid w:val="00D52F27"/>
    <w:rsid w:val="00D53B04"/>
    <w:rsid w:val="00D55076"/>
    <w:rsid w:val="00D56BF0"/>
    <w:rsid w:val="00D5788C"/>
    <w:rsid w:val="00D579DD"/>
    <w:rsid w:val="00D57A25"/>
    <w:rsid w:val="00D762F2"/>
    <w:rsid w:val="00D77F18"/>
    <w:rsid w:val="00D9008A"/>
    <w:rsid w:val="00D90D70"/>
    <w:rsid w:val="00D92823"/>
    <w:rsid w:val="00D93B74"/>
    <w:rsid w:val="00D96B27"/>
    <w:rsid w:val="00D973F4"/>
    <w:rsid w:val="00D97489"/>
    <w:rsid w:val="00DA16C1"/>
    <w:rsid w:val="00DA4F1B"/>
    <w:rsid w:val="00DA6025"/>
    <w:rsid w:val="00DB1D99"/>
    <w:rsid w:val="00DB3323"/>
    <w:rsid w:val="00DB5831"/>
    <w:rsid w:val="00DD3314"/>
    <w:rsid w:val="00DD526A"/>
    <w:rsid w:val="00DE5C67"/>
    <w:rsid w:val="00DE75BE"/>
    <w:rsid w:val="00DF0DF8"/>
    <w:rsid w:val="00DF0FC4"/>
    <w:rsid w:val="00E0567D"/>
    <w:rsid w:val="00E0674E"/>
    <w:rsid w:val="00E153BA"/>
    <w:rsid w:val="00E17B47"/>
    <w:rsid w:val="00E2105D"/>
    <w:rsid w:val="00E32EBD"/>
    <w:rsid w:val="00E35834"/>
    <w:rsid w:val="00E3710D"/>
    <w:rsid w:val="00E43764"/>
    <w:rsid w:val="00E511C3"/>
    <w:rsid w:val="00E53235"/>
    <w:rsid w:val="00E53D36"/>
    <w:rsid w:val="00E55FF3"/>
    <w:rsid w:val="00E6571D"/>
    <w:rsid w:val="00E65814"/>
    <w:rsid w:val="00E659A5"/>
    <w:rsid w:val="00E67B17"/>
    <w:rsid w:val="00E705C2"/>
    <w:rsid w:val="00E90418"/>
    <w:rsid w:val="00E91286"/>
    <w:rsid w:val="00E92D31"/>
    <w:rsid w:val="00E95E47"/>
    <w:rsid w:val="00EA0EC4"/>
    <w:rsid w:val="00EA291A"/>
    <w:rsid w:val="00EA4081"/>
    <w:rsid w:val="00EB06A3"/>
    <w:rsid w:val="00EB441C"/>
    <w:rsid w:val="00EB473A"/>
    <w:rsid w:val="00EB4F08"/>
    <w:rsid w:val="00EB6CC8"/>
    <w:rsid w:val="00EC1576"/>
    <w:rsid w:val="00EC3821"/>
    <w:rsid w:val="00EC5F6B"/>
    <w:rsid w:val="00EC6CA0"/>
    <w:rsid w:val="00EC79FB"/>
    <w:rsid w:val="00ED3B7C"/>
    <w:rsid w:val="00ED4F19"/>
    <w:rsid w:val="00EE5E97"/>
    <w:rsid w:val="00EE67A0"/>
    <w:rsid w:val="00EE717E"/>
    <w:rsid w:val="00EF0806"/>
    <w:rsid w:val="00EF5F40"/>
    <w:rsid w:val="00EF610C"/>
    <w:rsid w:val="00F027B5"/>
    <w:rsid w:val="00F11505"/>
    <w:rsid w:val="00F11BD6"/>
    <w:rsid w:val="00F136C7"/>
    <w:rsid w:val="00F160C0"/>
    <w:rsid w:val="00F210A5"/>
    <w:rsid w:val="00F22EBA"/>
    <w:rsid w:val="00F25A4C"/>
    <w:rsid w:val="00F31BFD"/>
    <w:rsid w:val="00F411B8"/>
    <w:rsid w:val="00F44F79"/>
    <w:rsid w:val="00F5002B"/>
    <w:rsid w:val="00F57C54"/>
    <w:rsid w:val="00F61A17"/>
    <w:rsid w:val="00F67247"/>
    <w:rsid w:val="00F75DDB"/>
    <w:rsid w:val="00F77F3C"/>
    <w:rsid w:val="00F8056F"/>
    <w:rsid w:val="00F81343"/>
    <w:rsid w:val="00F83325"/>
    <w:rsid w:val="00F91B00"/>
    <w:rsid w:val="00F93119"/>
    <w:rsid w:val="00FA62DF"/>
    <w:rsid w:val="00FA6527"/>
    <w:rsid w:val="00FB2717"/>
    <w:rsid w:val="00FC037F"/>
    <w:rsid w:val="00FC1438"/>
    <w:rsid w:val="00FC4D63"/>
    <w:rsid w:val="00FD0FF5"/>
    <w:rsid w:val="00FD42F5"/>
    <w:rsid w:val="00FD5C76"/>
    <w:rsid w:val="00FE1420"/>
    <w:rsid w:val="00FE50E8"/>
    <w:rsid w:val="00FF4023"/>
    <w:rsid w:val="00FF46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693E"/>
    <w:pPr>
      <w:spacing w:after="200" w:line="276" w:lineRule="auto"/>
    </w:pPr>
    <w:rPr>
      <w:sz w:val="22"/>
      <w:szCs w:val="22"/>
    </w:rPr>
  </w:style>
  <w:style w:type="paragraph" w:styleId="9">
    <w:name w:val="heading 9"/>
    <w:basedOn w:val="a"/>
    <w:next w:val="a"/>
    <w:link w:val="90"/>
    <w:qFormat/>
    <w:locked/>
    <w:rsid w:val="001B098A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473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473EF8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93B7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5">
    <w:name w:val="Основной текст Знак"/>
    <w:basedOn w:val="a0"/>
    <w:link w:val="a6"/>
    <w:rsid w:val="00233C0A"/>
    <w:rPr>
      <w:sz w:val="26"/>
      <w:szCs w:val="26"/>
      <w:lang w:bidi="ar-SA"/>
    </w:rPr>
  </w:style>
  <w:style w:type="paragraph" w:styleId="a6">
    <w:name w:val="Body Text"/>
    <w:basedOn w:val="a"/>
    <w:link w:val="a5"/>
    <w:rsid w:val="00233C0A"/>
    <w:pPr>
      <w:shd w:val="clear" w:color="auto" w:fill="FFFFFF"/>
      <w:spacing w:after="0" w:line="317" w:lineRule="exact"/>
    </w:pPr>
    <w:rPr>
      <w:rFonts w:ascii="Times New Roman" w:eastAsia="Times New Roman" w:hAnsi="Times New Roman"/>
      <w:sz w:val="26"/>
      <w:szCs w:val="26"/>
    </w:rPr>
  </w:style>
  <w:style w:type="paragraph" w:styleId="a7">
    <w:name w:val="header"/>
    <w:basedOn w:val="a"/>
    <w:link w:val="a8"/>
    <w:rsid w:val="00540B1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540B16"/>
    <w:rPr>
      <w:sz w:val="22"/>
      <w:szCs w:val="22"/>
    </w:rPr>
  </w:style>
  <w:style w:type="paragraph" w:styleId="a9">
    <w:name w:val="footer"/>
    <w:basedOn w:val="a"/>
    <w:link w:val="aa"/>
    <w:uiPriority w:val="99"/>
    <w:rsid w:val="00540B1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40B16"/>
    <w:rPr>
      <w:sz w:val="22"/>
      <w:szCs w:val="22"/>
    </w:rPr>
  </w:style>
  <w:style w:type="character" w:styleId="ab">
    <w:name w:val="Hyperlink"/>
    <w:basedOn w:val="a0"/>
    <w:rsid w:val="00393408"/>
    <w:rPr>
      <w:color w:val="0000FF"/>
      <w:u w:val="single"/>
    </w:rPr>
  </w:style>
  <w:style w:type="paragraph" w:styleId="3">
    <w:name w:val="Body Text Indent 3"/>
    <w:basedOn w:val="a"/>
    <w:link w:val="30"/>
    <w:rsid w:val="004E512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E5127"/>
    <w:rPr>
      <w:sz w:val="16"/>
      <w:szCs w:val="16"/>
    </w:rPr>
  </w:style>
  <w:style w:type="paragraph" w:styleId="ac">
    <w:name w:val="No Spacing"/>
    <w:uiPriority w:val="1"/>
    <w:qFormat/>
    <w:rsid w:val="004E5127"/>
    <w:rPr>
      <w:sz w:val="22"/>
      <w:szCs w:val="22"/>
    </w:rPr>
  </w:style>
  <w:style w:type="table" w:styleId="ad">
    <w:name w:val="Table Grid"/>
    <w:basedOn w:val="a1"/>
    <w:uiPriority w:val="59"/>
    <w:locked/>
    <w:rsid w:val="004E51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1B098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B098A"/>
    <w:rPr>
      <w:sz w:val="22"/>
      <w:szCs w:val="22"/>
    </w:rPr>
  </w:style>
  <w:style w:type="paragraph" w:styleId="21">
    <w:name w:val="Body Text Indent 2"/>
    <w:basedOn w:val="a"/>
    <w:link w:val="22"/>
    <w:rsid w:val="001B098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B098A"/>
    <w:rPr>
      <w:sz w:val="22"/>
      <w:szCs w:val="22"/>
    </w:rPr>
  </w:style>
  <w:style w:type="character" w:customStyle="1" w:styleId="90">
    <w:name w:val="Заголовок 9 Знак"/>
    <w:basedOn w:val="a0"/>
    <w:link w:val="9"/>
    <w:rsid w:val="001B098A"/>
    <w:rPr>
      <w:rFonts w:ascii="Times New Roman" w:eastAsia="Times New Roman" w:hAnsi="Times New Roman"/>
      <w:b/>
      <w:sz w:val="22"/>
      <w:szCs w:val="24"/>
    </w:rPr>
  </w:style>
  <w:style w:type="paragraph" w:customStyle="1" w:styleId="u">
    <w:name w:val="u"/>
    <w:basedOn w:val="a"/>
    <w:rsid w:val="00693D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e">
    <w:name w:val="List Paragraph"/>
    <w:basedOn w:val="a"/>
    <w:uiPriority w:val="34"/>
    <w:qFormat/>
    <w:rsid w:val="006B42DA"/>
    <w:pPr>
      <w:ind w:left="720"/>
      <w:contextualSpacing/>
    </w:pPr>
  </w:style>
  <w:style w:type="character" w:customStyle="1" w:styleId="23">
    <w:name w:val="Основной текст2"/>
    <w:basedOn w:val="a0"/>
    <w:rsid w:val="007771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35pt-1pt">
    <w:name w:val="Основной текст + 13;5 pt;Полужирный;Интервал -1 pt"/>
    <w:basedOn w:val="a0"/>
    <w:rsid w:val="007771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0"/>
      <w:sz w:val="27"/>
      <w:szCs w:val="27"/>
    </w:rPr>
  </w:style>
  <w:style w:type="character" w:customStyle="1" w:styleId="12pt-1pt">
    <w:name w:val="Основной текст + 12 pt;Курсив;Интервал -1 pt"/>
    <w:basedOn w:val="a0"/>
    <w:rsid w:val="007771E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24"/>
      <w:szCs w:val="24"/>
    </w:rPr>
  </w:style>
  <w:style w:type="character" w:customStyle="1" w:styleId="135pt">
    <w:name w:val="Основной текст + 13;5 pt;Полужирный"/>
    <w:basedOn w:val="a0"/>
    <w:rsid w:val="007771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сновной текст (4)"/>
    <w:basedOn w:val="a0"/>
    <w:rsid w:val="007771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4"/>
      <w:szCs w:val="24"/>
      <w:lang w:val="en-US"/>
    </w:rPr>
  </w:style>
  <w:style w:type="character" w:customStyle="1" w:styleId="413pt0pt">
    <w:name w:val="Основной текст (4) + 13 pt;Не курсив;Интервал 0 pt"/>
    <w:basedOn w:val="a0"/>
    <w:rsid w:val="007771E9"/>
    <w:rPr>
      <w:rFonts w:ascii="Times New Roman" w:eastAsia="Times New Roman" w:hAnsi="Times New Roman" w:cs="Times New Roman"/>
      <w:b w:val="0"/>
      <w:bCs w:val="0"/>
      <w:i/>
      <w:iCs/>
      <w:smallCaps w:val="0"/>
      <w:strike/>
      <w:spacing w:val="0"/>
      <w:sz w:val="26"/>
      <w:szCs w:val="26"/>
    </w:rPr>
  </w:style>
  <w:style w:type="character" w:customStyle="1" w:styleId="1">
    <w:name w:val="Основной текст1"/>
    <w:basedOn w:val="a0"/>
    <w:rsid w:val="00B008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-1pt">
    <w:name w:val="Основной текст + Интервал -1 pt"/>
    <w:basedOn w:val="a0"/>
    <w:rsid w:val="00B008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6"/>
      <w:szCs w:val="26"/>
      <w:lang w:val="en-US"/>
    </w:rPr>
  </w:style>
  <w:style w:type="character" w:customStyle="1" w:styleId="31">
    <w:name w:val="Основной текст3"/>
    <w:basedOn w:val="a0"/>
    <w:rsid w:val="00B008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0">
    <w:name w:val="Основной текст4"/>
    <w:basedOn w:val="a0"/>
    <w:rsid w:val="00B008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  <w:lang w:val="en-US"/>
    </w:rPr>
  </w:style>
  <w:style w:type="character" w:customStyle="1" w:styleId="11pt-1pt">
    <w:name w:val="Основной текст + 11 pt;Курсив;Интервал -1 pt"/>
    <w:basedOn w:val="a0"/>
    <w:rsid w:val="0020777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22"/>
      <w:szCs w:val="22"/>
    </w:rPr>
  </w:style>
  <w:style w:type="character" w:customStyle="1" w:styleId="24">
    <w:name w:val="Основной текст (2)_"/>
    <w:basedOn w:val="a0"/>
    <w:link w:val="25"/>
    <w:rsid w:val="0020777A"/>
    <w:rPr>
      <w:rFonts w:ascii="Times New Roman" w:eastAsia="Times New Roman" w:hAnsi="Times New Roman"/>
      <w:spacing w:val="10"/>
      <w:sz w:val="17"/>
      <w:szCs w:val="1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20777A"/>
    <w:pPr>
      <w:shd w:val="clear" w:color="auto" w:fill="FFFFFF"/>
      <w:spacing w:before="180" w:after="180" w:line="216" w:lineRule="exact"/>
      <w:jc w:val="center"/>
    </w:pPr>
    <w:rPr>
      <w:rFonts w:ascii="Times New Roman" w:eastAsia="Times New Roman" w:hAnsi="Times New Roman"/>
      <w:spacing w:val="10"/>
      <w:sz w:val="17"/>
      <w:szCs w:val="17"/>
    </w:rPr>
  </w:style>
  <w:style w:type="character" w:customStyle="1" w:styleId="20pt">
    <w:name w:val="Основной текст (2) + Интервал 0 pt"/>
    <w:basedOn w:val="24"/>
    <w:rsid w:val="009C5BFC"/>
    <w:rPr>
      <w:rFonts w:cs="Times New Roman"/>
      <w:b w:val="0"/>
      <w:bCs w:val="0"/>
      <w:i w:val="0"/>
      <w:iCs w:val="0"/>
      <w:smallCaps w:val="0"/>
      <w:strike w:val="0"/>
      <w:spacing w:val="0"/>
    </w:rPr>
  </w:style>
  <w:style w:type="character" w:customStyle="1" w:styleId="2pt">
    <w:name w:val="Основной текст + Интервал 2 pt"/>
    <w:basedOn w:val="a0"/>
    <w:rsid w:val="00EB44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17"/>
      <w:szCs w:val="17"/>
      <w:lang w:val="en-US"/>
    </w:rPr>
  </w:style>
  <w:style w:type="character" w:customStyle="1" w:styleId="3TimesNewRoman55pt">
    <w:name w:val="Основной текст (3) + Times New Roman;5;5 pt;Не полужирный;Курсив"/>
    <w:basedOn w:val="a0"/>
    <w:rsid w:val="00EB441C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1"/>
      <w:szCs w:val="11"/>
    </w:rPr>
  </w:style>
  <w:style w:type="character" w:customStyle="1" w:styleId="af">
    <w:name w:val="Текст сноски Знак"/>
    <w:link w:val="af0"/>
    <w:locked/>
    <w:rsid w:val="000A21FD"/>
    <w:rPr>
      <w:sz w:val="22"/>
      <w:szCs w:val="22"/>
      <w:lang w:eastAsia="en-US"/>
    </w:rPr>
  </w:style>
  <w:style w:type="paragraph" w:styleId="af0">
    <w:name w:val="footnote text"/>
    <w:basedOn w:val="a"/>
    <w:link w:val="af"/>
    <w:rsid w:val="000A21FD"/>
    <w:pPr>
      <w:spacing w:after="0" w:line="240" w:lineRule="auto"/>
    </w:pPr>
    <w:rPr>
      <w:lang w:eastAsia="en-US"/>
    </w:rPr>
  </w:style>
  <w:style w:type="character" w:customStyle="1" w:styleId="10">
    <w:name w:val="Текст сноски Знак1"/>
    <w:basedOn w:val="a0"/>
    <w:link w:val="af0"/>
    <w:rsid w:val="000A21FD"/>
  </w:style>
  <w:style w:type="paragraph" w:customStyle="1" w:styleId="11">
    <w:name w:val="Без интервала1"/>
    <w:link w:val="af1"/>
    <w:rsid w:val="00FD42F5"/>
    <w:rPr>
      <w:rFonts w:eastAsia="Times New Roman"/>
      <w:sz w:val="22"/>
      <w:szCs w:val="22"/>
    </w:rPr>
  </w:style>
  <w:style w:type="character" w:customStyle="1" w:styleId="af1">
    <w:name w:val="Без интервала Знак"/>
    <w:basedOn w:val="a0"/>
    <w:link w:val="11"/>
    <w:locked/>
    <w:rsid w:val="00FD42F5"/>
    <w:rPr>
      <w:rFonts w:eastAsia="Times New Roman"/>
      <w:sz w:val="22"/>
      <w:szCs w:val="22"/>
    </w:rPr>
  </w:style>
  <w:style w:type="character" w:customStyle="1" w:styleId="af2">
    <w:name w:val="Цветовое выделение"/>
    <w:rsid w:val="00CF33CA"/>
    <w:rPr>
      <w:b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&#1087;&#1080;&#1090;&#1077;&#1088;&#1082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8E6B3-4E03-4C82-A099-99BC13976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1299</TotalTime>
  <Pages>26</Pages>
  <Words>6315</Words>
  <Characters>35999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Komp</cp:lastModifiedBy>
  <cp:revision>16</cp:revision>
  <cp:lastPrinted>2022-07-21T10:35:00Z</cp:lastPrinted>
  <dcterms:created xsi:type="dcterms:W3CDTF">2021-03-29T14:01:00Z</dcterms:created>
  <dcterms:modified xsi:type="dcterms:W3CDTF">2022-07-21T10:37:00Z</dcterms:modified>
</cp:coreProperties>
</file>